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</w:t>
      </w:r>
      <w:r w:rsidR="00AC5BF8">
        <w:rPr>
          <w:rFonts w:ascii="Times New Roman" w:eastAsia="Times New Roman" w:hAnsi="Times New Roman"/>
          <w:lang w:eastAsia="ru-RU"/>
        </w:rPr>
        <w:tab/>
      </w: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</w:t>
      </w:r>
      <w:r w:rsidRPr="003D413C">
        <w:rPr>
          <w:rFonts w:ascii="Times New Roman" w:eastAsia="Times New Roman" w:hAnsi="Times New Roman"/>
          <w:lang w:eastAsia="ru-RU"/>
        </w:rPr>
        <w:t>и</w:t>
      </w:r>
      <w:r w:rsidRPr="003D413C">
        <w:rPr>
          <w:rFonts w:ascii="Times New Roman" w:eastAsia="Times New Roman" w:hAnsi="Times New Roman"/>
          <w:lang w:eastAsia="ru-RU"/>
        </w:rPr>
        <w:t>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</w:t>
      </w:r>
      <w:r w:rsidRPr="001C1857">
        <w:rPr>
          <w:rFonts w:ascii="Times New Roman" w:eastAsia="Times New Roman" w:hAnsi="Times New Roman"/>
          <w:lang w:eastAsia="ru-RU"/>
        </w:rPr>
        <w:t>к</w:t>
      </w:r>
      <w:r w:rsidRPr="001C1857">
        <w:rPr>
          <w:rFonts w:ascii="Times New Roman" w:eastAsia="Times New Roman" w:hAnsi="Times New Roman"/>
          <w:lang w:eastAsia="ru-RU"/>
        </w:rPr>
        <w:t>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80A75" w:rsidRDefault="004711CE" w:rsidP="001A2DC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Договор поставки</w:t>
      </w:r>
      <w:r w:rsidR="00B37DF4" w:rsidRPr="00B80A75">
        <w:rPr>
          <w:rFonts w:ascii="Times New Roman" w:eastAsia="Times New Roman" w:hAnsi="Times New Roman"/>
          <w:u w:val="single"/>
          <w:lang w:eastAsia="ru-RU"/>
        </w:rPr>
        <w:t>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4711CE">
        <w:rPr>
          <w:rFonts w:ascii="Times New Roman" w:eastAsia="Times New Roman" w:hAnsi="Times New Roman"/>
          <w:lang w:eastAsia="ru-RU"/>
        </w:rPr>
        <w:t>Покупатель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B32044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ЗАО «Сормовская кондитерская фабрика</w:t>
      </w:r>
      <w:r w:rsidR="00EC6B62" w:rsidRPr="00EC6B62">
        <w:rPr>
          <w:rFonts w:ascii="Times New Roman" w:eastAsia="Times New Roman" w:hAnsi="Times New Roman"/>
          <w:lang w:eastAsia="ru-RU"/>
        </w:rPr>
        <w:t>»</w:t>
      </w:r>
      <w:r w:rsidR="00143251" w:rsidRPr="00143251">
        <w:rPr>
          <w:rFonts w:ascii="Times New Roman" w:eastAsia="Times New Roman" w:hAnsi="Times New Roman"/>
          <w:lang w:eastAsia="ru-RU"/>
        </w:rPr>
        <w:t xml:space="preserve"> (</w:t>
      </w:r>
      <w:r w:rsidR="004711CE">
        <w:rPr>
          <w:rFonts w:ascii="Times New Roman" w:eastAsia="Times New Roman" w:hAnsi="Times New Roman"/>
          <w:lang w:eastAsia="ru-RU"/>
        </w:rPr>
        <w:t>Поставщик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4711CE" w:rsidRDefault="004711CE" w:rsidP="00526697">
      <w:pPr>
        <w:ind w:firstLine="540"/>
        <w:jc w:val="both"/>
        <w:rPr>
          <w:rFonts w:ascii="Times New Roman" w:hAnsi="Times New Roman"/>
        </w:rPr>
      </w:pPr>
      <w:r w:rsidRPr="006E1AE8">
        <w:rPr>
          <w:rFonts w:ascii="Times New Roman" w:hAnsi="Times New Roman"/>
        </w:rPr>
        <w:t>Поставщик обязуется передать в собственность Покупателю товар (оборудование, запасные части, комплектующие, расходные материалы и др.) в ассортименте, количестве и качестве, установленных Договором, а Покупатель обязуется принять этот товар и упл</w:t>
      </w:r>
      <w:r w:rsidRPr="006E1AE8">
        <w:rPr>
          <w:rFonts w:ascii="Times New Roman" w:hAnsi="Times New Roman"/>
        </w:rPr>
        <w:t>а</w:t>
      </w:r>
      <w:r w:rsidRPr="006E1AE8">
        <w:rPr>
          <w:rFonts w:ascii="Times New Roman" w:hAnsi="Times New Roman"/>
        </w:rPr>
        <w:t>тить за него определенные Договором денежные средства (цену).</w:t>
      </w:r>
      <w:r w:rsidR="00804E24" w:rsidRPr="00804E24">
        <w:rPr>
          <w:rFonts w:ascii="Times New Roman" w:hAnsi="Times New Roman"/>
        </w:rPr>
        <w:t xml:space="preserve"> </w:t>
      </w:r>
      <w:r w:rsidR="00804E24" w:rsidRPr="006E1AE8">
        <w:rPr>
          <w:rFonts w:ascii="Times New Roman" w:hAnsi="Times New Roman"/>
        </w:rPr>
        <w:t>Наименование, ассорт</w:t>
      </w:r>
      <w:r w:rsidR="00804E24" w:rsidRPr="006E1AE8">
        <w:rPr>
          <w:rFonts w:ascii="Times New Roman" w:hAnsi="Times New Roman"/>
        </w:rPr>
        <w:t>и</w:t>
      </w:r>
      <w:r w:rsidR="00804E24" w:rsidRPr="006E1AE8">
        <w:rPr>
          <w:rFonts w:ascii="Times New Roman" w:hAnsi="Times New Roman"/>
        </w:rPr>
        <w:t>мент, количество, цена единицы товара, срок поставки товара определяются Поставщиком и Покупателем и отражаются в Приложениях, являющихся неотъемлемой частью насто</w:t>
      </w:r>
      <w:r w:rsidR="00804E24" w:rsidRPr="006E1AE8">
        <w:rPr>
          <w:rFonts w:ascii="Times New Roman" w:hAnsi="Times New Roman"/>
        </w:rPr>
        <w:t>я</w:t>
      </w:r>
      <w:r w:rsidR="00804E24" w:rsidRPr="006E1AE8">
        <w:rPr>
          <w:rFonts w:ascii="Times New Roman" w:hAnsi="Times New Roman"/>
        </w:rPr>
        <w:t>щего Договора.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04E24" w:rsidRPr="00755E21" w:rsidRDefault="00804E24" w:rsidP="00804E24">
      <w:pPr>
        <w:jc w:val="both"/>
        <w:rPr>
          <w:rFonts w:ascii="Times New Roman" w:hAnsi="Times New Roman"/>
          <w:i/>
        </w:rPr>
      </w:pPr>
      <w:r w:rsidRPr="006E1AE8">
        <w:rPr>
          <w:rFonts w:ascii="Times New Roman" w:hAnsi="Times New Roman"/>
        </w:rPr>
        <w:t>Покупатель осуществляет оплату каждой партии товара по цене, указанной в Прилож</w:t>
      </w:r>
      <w:r w:rsidRPr="006E1AE8">
        <w:rPr>
          <w:rFonts w:ascii="Times New Roman" w:hAnsi="Times New Roman"/>
        </w:rPr>
        <w:t>е</w:t>
      </w:r>
      <w:r w:rsidRPr="006E1AE8">
        <w:rPr>
          <w:rFonts w:ascii="Times New Roman" w:hAnsi="Times New Roman"/>
        </w:rPr>
        <w:t xml:space="preserve">нии, платежными поручениями.  </w:t>
      </w:r>
      <w:r w:rsidRPr="00755E21">
        <w:rPr>
          <w:rFonts w:ascii="Times New Roman" w:hAnsi="Times New Roman"/>
        </w:rPr>
        <w:t>Срок оплаты товара указывается в приложениях</w:t>
      </w:r>
      <w:r w:rsidRPr="00755E21">
        <w:rPr>
          <w:rFonts w:ascii="Times New Roman" w:hAnsi="Times New Roman"/>
          <w:i/>
        </w:rPr>
        <w:t xml:space="preserve">. 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F56835" w:rsidRPr="00804E24" w:rsidRDefault="00804E24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Договор вступает в силу со дня его подписания Сторонами и действует один год.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B80A75">
        <w:rPr>
          <w:rFonts w:ascii="Times New Roman" w:eastAsia="Times New Roman" w:hAnsi="Times New Roman"/>
          <w:u w:val="single"/>
          <w:lang w:eastAsia="ru-RU"/>
        </w:rPr>
        <w:t>о</w:t>
      </w:r>
      <w:r w:rsidRPr="00B80A75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BE16EE" w:rsidRPr="00B80A75" w:rsidRDefault="00BE16EE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Default="004D394E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</w:t>
            </w:r>
            <w:r w:rsidR="004D394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D394E" w:rsidRDefault="004D394E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Юрьевич.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«Сормо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в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ская кондитерская фабрика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  <w:r w:rsidR="001C79C3" w:rsidRPr="00143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Общества: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1C79C3" w:rsidRDefault="001C79C3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E21DFC" w:rsidRPr="00675BA7" w:rsidRDefault="00E21DFC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«Сормовская кондитерская фабр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и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«Сормовская кондитерская фабрика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0B" w:rsidRDefault="009F080B" w:rsidP="009F080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9F080B" w:rsidP="009F080B">
            <w:pPr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9F080B" w:rsidP="00BE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к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ЗАО «Сормовская кондитерская фабрика</w:t>
            </w:r>
            <w:r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более 50 % голосов в высшем органе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ЗАО «Сормовская кондитерская фабр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F42AEC" w:rsidRDefault="00811BA2" w:rsidP="00F42AEC">
      <w:pPr>
        <w:tabs>
          <w:tab w:val="left" w:pos="975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9A2769" w:rsidRPr="0044700A" w:rsidRDefault="00811BA2" w:rsidP="00F42AEC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F56835">
        <w:rPr>
          <w:rFonts w:ascii="Times New Roman" w:eastAsia="Times New Roman" w:hAnsi="Times New Roman"/>
          <w:lang w:eastAsia="ru-RU"/>
        </w:rPr>
        <w:t>2</w:t>
      </w:r>
      <w:r w:rsidR="004D394E">
        <w:rPr>
          <w:rFonts w:ascii="Times New Roman" w:eastAsia="Times New Roman" w:hAnsi="Times New Roman"/>
          <w:lang w:eastAsia="ru-RU"/>
        </w:rPr>
        <w:t>2</w:t>
      </w:r>
      <w:r w:rsidR="00F56835">
        <w:rPr>
          <w:rFonts w:ascii="Times New Roman" w:eastAsia="Times New Roman" w:hAnsi="Times New Roman"/>
          <w:lang w:eastAsia="ru-RU"/>
        </w:rPr>
        <w:t>.06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  <w:r w:rsidR="00F56835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F42AEC">
      <w:footerReference w:type="even" r:id="rId8"/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76" w:rsidRDefault="005E0C76" w:rsidP="00F944DA">
      <w:r>
        <w:separator/>
      </w:r>
    </w:p>
  </w:endnote>
  <w:endnote w:type="continuationSeparator" w:id="0">
    <w:p w:rsidR="005E0C76" w:rsidRDefault="005E0C7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1705F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1705F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94E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4D394E" w:rsidRPr="004D394E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76" w:rsidRDefault="005E0C76" w:rsidP="00F944DA">
      <w:r>
        <w:separator/>
      </w:r>
    </w:p>
  </w:footnote>
  <w:footnote w:type="continuationSeparator" w:id="0">
    <w:p w:rsidR="005E0C76" w:rsidRDefault="005E0C7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0E0AD0"/>
    <w:rsid w:val="00116B6C"/>
    <w:rsid w:val="00143251"/>
    <w:rsid w:val="00164D1B"/>
    <w:rsid w:val="001A2DCA"/>
    <w:rsid w:val="001C1857"/>
    <w:rsid w:val="001C79C3"/>
    <w:rsid w:val="002109C2"/>
    <w:rsid w:val="002145C0"/>
    <w:rsid w:val="00235C33"/>
    <w:rsid w:val="00247358"/>
    <w:rsid w:val="002A4866"/>
    <w:rsid w:val="002D6D0B"/>
    <w:rsid w:val="002E0717"/>
    <w:rsid w:val="003123AA"/>
    <w:rsid w:val="0034199F"/>
    <w:rsid w:val="00343D02"/>
    <w:rsid w:val="003441AB"/>
    <w:rsid w:val="00376EA2"/>
    <w:rsid w:val="003A1D1D"/>
    <w:rsid w:val="003B648F"/>
    <w:rsid w:val="003D25C8"/>
    <w:rsid w:val="003D413C"/>
    <w:rsid w:val="003F40D7"/>
    <w:rsid w:val="0044700A"/>
    <w:rsid w:val="00463831"/>
    <w:rsid w:val="004657B5"/>
    <w:rsid w:val="004711CE"/>
    <w:rsid w:val="00471CEC"/>
    <w:rsid w:val="00490F76"/>
    <w:rsid w:val="0049613E"/>
    <w:rsid w:val="00496899"/>
    <w:rsid w:val="004A47EB"/>
    <w:rsid w:val="004B663B"/>
    <w:rsid w:val="004D394E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E0C76"/>
    <w:rsid w:val="005F31D3"/>
    <w:rsid w:val="0061705F"/>
    <w:rsid w:val="00635DAA"/>
    <w:rsid w:val="00641902"/>
    <w:rsid w:val="00667A31"/>
    <w:rsid w:val="00675BA7"/>
    <w:rsid w:val="00696DD4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3DBF"/>
    <w:rsid w:val="007E69E2"/>
    <w:rsid w:val="00804E24"/>
    <w:rsid w:val="00811BA2"/>
    <w:rsid w:val="00826B4C"/>
    <w:rsid w:val="0083594B"/>
    <w:rsid w:val="00836A55"/>
    <w:rsid w:val="0086700A"/>
    <w:rsid w:val="008846C9"/>
    <w:rsid w:val="008B1A91"/>
    <w:rsid w:val="008C7C0C"/>
    <w:rsid w:val="008E5F3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D15C2"/>
    <w:rsid w:val="009D58B1"/>
    <w:rsid w:val="009E4ED9"/>
    <w:rsid w:val="009E7B43"/>
    <w:rsid w:val="009F07EA"/>
    <w:rsid w:val="009F080B"/>
    <w:rsid w:val="009F5F06"/>
    <w:rsid w:val="00A55DFA"/>
    <w:rsid w:val="00AA7C1A"/>
    <w:rsid w:val="00AC4DE5"/>
    <w:rsid w:val="00AC5BF8"/>
    <w:rsid w:val="00AC5C75"/>
    <w:rsid w:val="00B242D4"/>
    <w:rsid w:val="00B25E48"/>
    <w:rsid w:val="00B32044"/>
    <w:rsid w:val="00B36338"/>
    <w:rsid w:val="00B37DF4"/>
    <w:rsid w:val="00B668B6"/>
    <w:rsid w:val="00B75AAC"/>
    <w:rsid w:val="00B77127"/>
    <w:rsid w:val="00B779C1"/>
    <w:rsid w:val="00B80A75"/>
    <w:rsid w:val="00BB3C8E"/>
    <w:rsid w:val="00BC7B01"/>
    <w:rsid w:val="00BE1653"/>
    <w:rsid w:val="00BE16EE"/>
    <w:rsid w:val="00C101B9"/>
    <w:rsid w:val="00C12628"/>
    <w:rsid w:val="00C20762"/>
    <w:rsid w:val="00C42353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F31D3"/>
    <w:rsid w:val="00DF67C2"/>
    <w:rsid w:val="00DF717F"/>
    <w:rsid w:val="00E049F3"/>
    <w:rsid w:val="00E1536D"/>
    <w:rsid w:val="00E21DFC"/>
    <w:rsid w:val="00E96CD1"/>
    <w:rsid w:val="00EA0888"/>
    <w:rsid w:val="00EB5CEA"/>
    <w:rsid w:val="00EB5D8F"/>
    <w:rsid w:val="00EC6B1F"/>
    <w:rsid w:val="00EC6B62"/>
    <w:rsid w:val="00ED7870"/>
    <w:rsid w:val="00F128B0"/>
    <w:rsid w:val="00F13FB8"/>
    <w:rsid w:val="00F36512"/>
    <w:rsid w:val="00F42AEC"/>
    <w:rsid w:val="00F56835"/>
    <w:rsid w:val="00F9063C"/>
    <w:rsid w:val="00F944DA"/>
    <w:rsid w:val="00F96714"/>
    <w:rsid w:val="00FA646A"/>
    <w:rsid w:val="00FA744D"/>
    <w:rsid w:val="00FC2F41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0F6C-1F67-48A6-84D3-2E0EFC5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2018-04-24T05:32:00Z</cp:lastPrinted>
  <dcterms:created xsi:type="dcterms:W3CDTF">2018-06-22T07:10:00Z</dcterms:created>
  <dcterms:modified xsi:type="dcterms:W3CDTF">2018-06-22T07:15:00Z</dcterms:modified>
</cp:coreProperties>
</file>