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40" w:rsidRDefault="00B54140" w:rsidP="00BE1653">
      <w:pPr>
        <w:jc w:val="center"/>
        <w:rPr>
          <w:rFonts w:ascii="Times New Roman" w:eastAsia="Times New Roman" w:hAnsi="Times New Roman"/>
          <w:b/>
          <w:bCs/>
          <w:lang w:val="en-US" w:eastAsia="ru-RU"/>
        </w:rPr>
      </w:pPr>
      <w:bookmarkStart w:id="0" w:name="_GoBack"/>
      <w:bookmarkEnd w:id="0"/>
    </w:p>
    <w:p w:rsidR="001C1857" w:rsidRPr="00596D13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96D13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 w:rsidRPr="00596D13">
        <w:rPr>
          <w:rFonts w:ascii="Times New Roman" w:eastAsia="Times New Roman" w:hAnsi="Times New Roman"/>
          <w:b/>
          <w:bCs/>
          <w:lang w:eastAsia="ru-RU"/>
        </w:rPr>
        <w:t>е</w:t>
      </w:r>
      <w:r w:rsidRPr="00596D13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 w:rsidRPr="00596D13">
        <w:rPr>
          <w:rFonts w:ascii="Times New Roman" w:eastAsia="Times New Roman" w:hAnsi="Times New Roman"/>
          <w:b/>
          <w:bCs/>
          <w:lang w:eastAsia="ru-RU"/>
        </w:rPr>
        <w:t>ой</w:t>
      </w:r>
      <w:r w:rsidRPr="00596D13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596D13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596D13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596D13">
        <w:rPr>
          <w:rFonts w:ascii="Times New Roman" w:eastAsia="Times New Roman" w:hAnsi="Times New Roman"/>
          <w:lang w:eastAsia="ru-RU"/>
        </w:rPr>
        <w:t>Настоящим Открытое акционерное общество «Воронежская кондитерская фабрика» (далее – Общество) в соответствии с п. 1.1 ст. 81 ФЗ от 26.12.1995 № 208-ФЗ «Об акционерных общ</w:t>
      </w:r>
      <w:r w:rsidRPr="00596D13">
        <w:rPr>
          <w:rFonts w:ascii="Times New Roman" w:eastAsia="Times New Roman" w:hAnsi="Times New Roman"/>
          <w:lang w:eastAsia="ru-RU"/>
        </w:rPr>
        <w:t>е</w:t>
      </w:r>
      <w:r w:rsidRPr="00596D13">
        <w:rPr>
          <w:rFonts w:ascii="Times New Roman" w:eastAsia="Times New Roman" w:hAnsi="Times New Roman"/>
          <w:lang w:eastAsia="ru-RU"/>
        </w:rPr>
        <w:t>ствах» извещает акционеров Общества о сделк</w:t>
      </w:r>
      <w:r w:rsidR="00CF57DA" w:rsidRPr="00596D13">
        <w:rPr>
          <w:rFonts w:ascii="Times New Roman" w:eastAsia="Times New Roman" w:hAnsi="Times New Roman"/>
          <w:lang w:eastAsia="ru-RU"/>
        </w:rPr>
        <w:t>е</w:t>
      </w:r>
      <w:r w:rsidRPr="00596D13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596D13">
        <w:rPr>
          <w:rFonts w:ascii="Times New Roman" w:eastAsia="Times New Roman" w:hAnsi="Times New Roman"/>
          <w:lang w:eastAsia="ru-RU"/>
        </w:rPr>
        <w:t>ой</w:t>
      </w:r>
      <w:r w:rsidRPr="00596D13">
        <w:rPr>
          <w:rFonts w:ascii="Times New Roman" w:eastAsia="Times New Roman" w:hAnsi="Times New Roman"/>
          <w:lang w:eastAsia="ru-RU"/>
        </w:rPr>
        <w:t xml:space="preserve"> имеется заинтерес</w:t>
      </w:r>
      <w:r w:rsidRPr="00596D13">
        <w:rPr>
          <w:rFonts w:ascii="Times New Roman" w:eastAsia="Times New Roman" w:hAnsi="Times New Roman"/>
          <w:lang w:eastAsia="ru-RU"/>
        </w:rPr>
        <w:t>о</w:t>
      </w:r>
      <w:r w:rsidRPr="00596D13">
        <w:rPr>
          <w:rFonts w:ascii="Times New Roman" w:eastAsia="Times New Roman" w:hAnsi="Times New Roman"/>
          <w:lang w:eastAsia="ru-RU"/>
        </w:rPr>
        <w:t>ванность (далее – Сделка):</w:t>
      </w:r>
    </w:p>
    <w:p w:rsidR="00413A6F" w:rsidRPr="00596D13" w:rsidRDefault="0059708F" w:rsidP="00143251">
      <w:pPr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596D13">
        <w:rPr>
          <w:rFonts w:ascii="Times New Roman" w:eastAsia="Times New Roman" w:hAnsi="Times New Roman"/>
          <w:b/>
          <w:i/>
          <w:u w:val="single"/>
          <w:lang w:eastAsia="ru-RU"/>
        </w:rPr>
        <w:t>Лицензионный договор</w:t>
      </w:r>
      <w:r w:rsidR="00880249" w:rsidRPr="00596D13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596D1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596D13" w:rsidRDefault="00653F34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АО «Фабрика «Русский шоколад</w:t>
      </w:r>
      <w:r w:rsidRPr="007C74BA">
        <w:rPr>
          <w:rFonts w:ascii="Times New Roman" w:eastAsia="Times New Roman" w:hAnsi="Times New Roman"/>
          <w:lang w:eastAsia="ru-RU"/>
        </w:rPr>
        <w:t xml:space="preserve">» </w:t>
      </w:r>
      <w:r w:rsidRPr="00D63301">
        <w:rPr>
          <w:rFonts w:ascii="Times New Roman" w:eastAsia="Times New Roman" w:hAnsi="Times New Roman"/>
          <w:lang w:eastAsia="ru-RU"/>
        </w:rPr>
        <w:t xml:space="preserve"> (Лицензиар)</w:t>
      </w:r>
      <w:r w:rsidR="00143251" w:rsidRPr="00596D13">
        <w:rPr>
          <w:rFonts w:ascii="Times New Roman" w:eastAsia="Times New Roman" w:hAnsi="Times New Roman"/>
          <w:lang w:eastAsia="ru-RU"/>
        </w:rPr>
        <w:t>,</w:t>
      </w:r>
    </w:p>
    <w:p w:rsidR="00143251" w:rsidRPr="00596D13" w:rsidRDefault="007863D2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96D13">
        <w:rPr>
          <w:rFonts w:ascii="Times New Roman" w:eastAsia="Times New Roman" w:hAnsi="Times New Roman"/>
          <w:lang w:eastAsia="ru-RU"/>
        </w:rPr>
        <w:t>О</w:t>
      </w:r>
      <w:r w:rsidR="007F2117" w:rsidRPr="00596D13">
        <w:rPr>
          <w:rFonts w:ascii="Times New Roman" w:eastAsia="Times New Roman" w:hAnsi="Times New Roman"/>
          <w:lang w:eastAsia="ru-RU"/>
        </w:rPr>
        <w:t>АО «</w:t>
      </w:r>
      <w:r w:rsidRPr="00596D13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="00143251" w:rsidRPr="00596D13">
        <w:rPr>
          <w:rFonts w:ascii="Times New Roman" w:eastAsia="Times New Roman" w:hAnsi="Times New Roman"/>
          <w:lang w:eastAsia="ru-RU"/>
        </w:rPr>
        <w:t>» (</w:t>
      </w:r>
      <w:r w:rsidR="0059708F" w:rsidRPr="00596D13">
        <w:rPr>
          <w:rFonts w:ascii="Times New Roman" w:eastAsia="Times New Roman" w:hAnsi="Times New Roman"/>
          <w:lang w:eastAsia="ru-RU"/>
        </w:rPr>
        <w:t>Лицензиат</w:t>
      </w:r>
      <w:r w:rsidR="00143251" w:rsidRPr="00596D13">
        <w:rPr>
          <w:rFonts w:ascii="Times New Roman" w:eastAsia="Times New Roman" w:hAnsi="Times New Roman"/>
          <w:lang w:eastAsia="ru-RU"/>
        </w:rPr>
        <w:t>).</w:t>
      </w:r>
    </w:p>
    <w:p w:rsidR="00143251" w:rsidRPr="00596D1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596D13" w:rsidRDefault="004762CC" w:rsidP="007C0EFA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596D13">
        <w:rPr>
          <w:rFonts w:ascii="Times New Roman" w:hAnsi="Times New Roman"/>
          <w:color w:val="000000"/>
        </w:rPr>
        <w:tab/>
      </w:r>
      <w:r w:rsidRPr="00596D13">
        <w:rPr>
          <w:rFonts w:ascii="Times New Roman" w:hAnsi="Times New Roman"/>
          <w:color w:val="000000"/>
          <w:u w:val="single"/>
        </w:rPr>
        <w:t>Предмет Сделки:</w:t>
      </w:r>
    </w:p>
    <w:p w:rsidR="004F4A42" w:rsidRPr="00163B76" w:rsidRDefault="00653F34" w:rsidP="004F4A42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</w:rPr>
      </w:pPr>
      <w:r w:rsidRPr="00B47006">
        <w:rPr>
          <w:rFonts w:ascii="Times New Roman" w:hAnsi="Times New Roman"/>
          <w:color w:val="000000"/>
          <w:spacing w:val="9"/>
        </w:rPr>
        <w:t>Лицензиар на условиях, указанных в настоящем договоре, обязуется предоставить Л</w:t>
      </w:r>
      <w:r w:rsidRPr="00B47006">
        <w:rPr>
          <w:rFonts w:ascii="Times New Roman" w:hAnsi="Times New Roman"/>
          <w:color w:val="000000"/>
          <w:spacing w:val="9"/>
        </w:rPr>
        <w:t>и</w:t>
      </w:r>
      <w:r w:rsidRPr="00B47006">
        <w:rPr>
          <w:rFonts w:ascii="Times New Roman" w:hAnsi="Times New Roman"/>
          <w:color w:val="000000"/>
          <w:spacing w:val="9"/>
        </w:rPr>
        <w:t xml:space="preserve">цензиату </w:t>
      </w:r>
      <w:r w:rsidRPr="00B47006">
        <w:rPr>
          <w:rFonts w:ascii="Times New Roman" w:hAnsi="Times New Roman"/>
          <w:color w:val="000000"/>
        </w:rPr>
        <w:t>право использования</w:t>
      </w:r>
      <w:r w:rsidRPr="00B47006">
        <w:rPr>
          <w:rFonts w:ascii="Times New Roman" w:hAnsi="Times New Roman"/>
          <w:b/>
          <w:color w:val="000000"/>
        </w:rPr>
        <w:t xml:space="preserve"> </w:t>
      </w:r>
      <w:r w:rsidRPr="00B47006">
        <w:rPr>
          <w:rFonts w:ascii="Times New Roman" w:hAnsi="Times New Roman"/>
          <w:color w:val="000000"/>
        </w:rPr>
        <w:t>товарного знака</w:t>
      </w:r>
      <w:r w:rsidR="00B6427D" w:rsidRPr="00B47006">
        <w:rPr>
          <w:rFonts w:ascii="Times New Roman" w:hAnsi="Times New Roman"/>
          <w:color w:val="000000"/>
        </w:rPr>
        <w:t xml:space="preserve"> </w:t>
      </w:r>
      <w:r w:rsidR="005D68AC" w:rsidRPr="005D68AC">
        <w:rPr>
          <w:rFonts w:ascii="Times New Roman" w:hAnsi="Times New Roman"/>
          <w:spacing w:val="-7"/>
        </w:rPr>
        <w:t>«</w:t>
      </w:r>
      <w:r w:rsidR="005D68AC" w:rsidRPr="005D68AC">
        <w:rPr>
          <w:rFonts w:ascii="Times New Roman" w:hAnsi="Times New Roman"/>
          <w:b/>
          <w:spacing w:val="-7"/>
        </w:rPr>
        <w:t>Дружок</w:t>
      </w:r>
      <w:r w:rsidR="005D68AC" w:rsidRPr="005D68AC">
        <w:rPr>
          <w:rFonts w:ascii="Times New Roman" w:hAnsi="Times New Roman"/>
          <w:spacing w:val="-7"/>
        </w:rPr>
        <w:t>» по свидетельству №158426</w:t>
      </w:r>
      <w:r w:rsidRPr="00B47006">
        <w:rPr>
          <w:rFonts w:ascii="Times New Roman" w:hAnsi="Times New Roman"/>
          <w:color w:val="000000"/>
        </w:rPr>
        <w:t xml:space="preserve">, </w:t>
      </w:r>
      <w:r w:rsidR="005D68AC" w:rsidRPr="005D68AC">
        <w:rPr>
          <w:rFonts w:ascii="Times New Roman" w:hAnsi="Times New Roman"/>
          <w:color w:val="000000"/>
        </w:rPr>
        <w:t>дата п</w:t>
      </w:r>
      <w:r w:rsidR="005D68AC" w:rsidRPr="005D68AC">
        <w:rPr>
          <w:rFonts w:ascii="Times New Roman" w:hAnsi="Times New Roman"/>
          <w:color w:val="000000"/>
        </w:rPr>
        <w:t>о</w:t>
      </w:r>
      <w:r w:rsidR="005D68AC" w:rsidRPr="005D68AC">
        <w:rPr>
          <w:rFonts w:ascii="Times New Roman" w:hAnsi="Times New Roman"/>
          <w:color w:val="000000"/>
        </w:rPr>
        <w:t xml:space="preserve">дачи – 10.07.1996  г., дата регистрации – 17.11.1997 г. </w:t>
      </w:r>
      <w:r w:rsidRPr="00B47006">
        <w:rPr>
          <w:rFonts w:ascii="Times New Roman" w:hAnsi="Times New Roman"/>
          <w:color w:val="000000"/>
        </w:rPr>
        <w:t xml:space="preserve"> (далее – «Товарный знак») в отношении </w:t>
      </w:r>
      <w:r w:rsidRPr="00B47006">
        <w:rPr>
          <w:rFonts w:ascii="Times New Roman" w:hAnsi="Times New Roman"/>
          <w:color w:val="000000"/>
          <w:spacing w:val="6"/>
        </w:rPr>
        <w:t>товаров</w:t>
      </w:r>
      <w:r w:rsidRPr="00163B76">
        <w:rPr>
          <w:rFonts w:ascii="Times New Roman" w:hAnsi="Times New Roman"/>
          <w:color w:val="000000"/>
          <w:spacing w:val="6"/>
        </w:rPr>
        <w:t xml:space="preserve"> </w:t>
      </w:r>
      <w:r w:rsidRPr="00163B76">
        <w:rPr>
          <w:rFonts w:ascii="Times New Roman" w:hAnsi="Times New Roman"/>
          <w:color w:val="000000"/>
          <w:spacing w:val="2"/>
        </w:rPr>
        <w:t xml:space="preserve">30 </w:t>
      </w:r>
      <w:r w:rsidRPr="00163B76">
        <w:rPr>
          <w:rFonts w:ascii="Times New Roman" w:hAnsi="Times New Roman"/>
          <w:color w:val="000000"/>
          <w:spacing w:val="1"/>
        </w:rPr>
        <w:t xml:space="preserve">класса   Международной классификации товаров и услуг </w:t>
      </w:r>
      <w:r w:rsidRPr="00163B76">
        <w:rPr>
          <w:rFonts w:ascii="Times New Roman" w:hAnsi="Times New Roman"/>
          <w:color w:val="000000"/>
        </w:rPr>
        <w:t>(далее - МКТУ), указа</w:t>
      </w:r>
      <w:r w:rsidRPr="00163B76">
        <w:rPr>
          <w:rFonts w:ascii="Times New Roman" w:hAnsi="Times New Roman"/>
          <w:color w:val="000000"/>
        </w:rPr>
        <w:t>н</w:t>
      </w:r>
      <w:r w:rsidRPr="00163B76">
        <w:rPr>
          <w:rFonts w:ascii="Times New Roman" w:hAnsi="Times New Roman"/>
          <w:color w:val="000000"/>
        </w:rPr>
        <w:t>ных в свидетельстве</w:t>
      </w:r>
      <w:r w:rsidR="004F4A42" w:rsidRPr="00163B76">
        <w:rPr>
          <w:rFonts w:ascii="Times New Roman" w:hAnsi="Times New Roman"/>
          <w:color w:val="000000"/>
        </w:rPr>
        <w:t>.</w:t>
      </w:r>
    </w:p>
    <w:p w:rsidR="007F2117" w:rsidRPr="00163B76" w:rsidRDefault="004F4A42" w:rsidP="00E4247A">
      <w:pPr>
        <w:tabs>
          <w:tab w:val="left" w:pos="567"/>
        </w:tabs>
        <w:autoSpaceDE w:val="0"/>
        <w:autoSpaceDN w:val="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3B76">
        <w:rPr>
          <w:rFonts w:ascii="Times New Roman" w:hAnsi="Times New Roman"/>
          <w:color w:val="000000"/>
        </w:rPr>
        <w:tab/>
      </w:r>
      <w:r w:rsidR="007F2117" w:rsidRPr="00163B76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F17FF2" w:rsidRPr="00F17FF2" w:rsidRDefault="00F17FF2" w:rsidP="00E4247A">
      <w:pPr>
        <w:jc w:val="both"/>
        <w:rPr>
          <w:rFonts w:ascii="Times New Roman" w:hAnsi="Times New Roman"/>
        </w:rPr>
      </w:pPr>
      <w:r w:rsidRPr="00F17FF2">
        <w:rPr>
          <w:rFonts w:ascii="Times New Roman" w:hAnsi="Times New Roman"/>
        </w:rPr>
        <w:t>Размер вознаграждения по Лицензионному договору при использовании Товарного знака Л</w:t>
      </w:r>
      <w:r w:rsidRPr="00F17FF2">
        <w:rPr>
          <w:rFonts w:ascii="Times New Roman" w:hAnsi="Times New Roman"/>
        </w:rPr>
        <w:t>и</w:t>
      </w:r>
      <w:r w:rsidRPr="00F17FF2">
        <w:rPr>
          <w:rFonts w:ascii="Times New Roman" w:hAnsi="Times New Roman"/>
        </w:rPr>
        <w:t>цензиатом составляет 0,5 % (ноль целых пять десятых процента)</w:t>
      </w:r>
      <w:r w:rsidRPr="00F17FF2">
        <w:rPr>
          <w:rFonts w:ascii="Times New Roman" w:hAnsi="Times New Roman"/>
          <w:b/>
          <w:i/>
        </w:rPr>
        <w:t xml:space="preserve"> </w:t>
      </w:r>
      <w:r w:rsidRPr="00F17FF2">
        <w:rPr>
          <w:rFonts w:ascii="Times New Roman" w:hAnsi="Times New Roman"/>
        </w:rPr>
        <w:t xml:space="preserve"> (в том числе НДС по ставке, установленной ст. 164 Налогового Кодекса Российской Федерации) от стоимости реализова</w:t>
      </w:r>
      <w:r w:rsidRPr="00F17FF2">
        <w:rPr>
          <w:rFonts w:ascii="Times New Roman" w:hAnsi="Times New Roman"/>
        </w:rPr>
        <w:t>н</w:t>
      </w:r>
      <w:r w:rsidRPr="00F17FF2">
        <w:rPr>
          <w:rFonts w:ascii="Times New Roman" w:hAnsi="Times New Roman"/>
        </w:rPr>
        <w:t>ной Лицензиатом продукции по ценам, определенным условиями договоров поставки, закл</w:t>
      </w:r>
      <w:r w:rsidRPr="00F17FF2">
        <w:rPr>
          <w:rFonts w:ascii="Times New Roman" w:hAnsi="Times New Roman"/>
        </w:rPr>
        <w:t>ю</w:t>
      </w:r>
      <w:r w:rsidRPr="00F17FF2">
        <w:rPr>
          <w:rFonts w:ascii="Times New Roman" w:hAnsi="Times New Roman"/>
        </w:rPr>
        <w:t>ченных Лицензиатом.</w:t>
      </w:r>
    </w:p>
    <w:p w:rsidR="00F17FF2" w:rsidRPr="00F17FF2" w:rsidRDefault="00F17FF2" w:rsidP="00F17FF2">
      <w:pPr>
        <w:spacing w:before="120"/>
        <w:jc w:val="both"/>
        <w:rPr>
          <w:rFonts w:ascii="Times New Roman" w:hAnsi="Times New Roman"/>
        </w:rPr>
      </w:pPr>
      <w:r w:rsidRPr="00F17FF2">
        <w:rPr>
          <w:rFonts w:ascii="Times New Roman" w:hAnsi="Times New Roman"/>
        </w:rPr>
        <w:t>Выплата вознаграждения, указанного в настоящем пункте, производится Лицензиатом еж</w:t>
      </w:r>
      <w:r w:rsidRPr="00F17FF2">
        <w:rPr>
          <w:rFonts w:ascii="Times New Roman" w:hAnsi="Times New Roman"/>
        </w:rPr>
        <w:t>е</w:t>
      </w:r>
      <w:r w:rsidRPr="00F17FF2">
        <w:rPr>
          <w:rFonts w:ascii="Times New Roman" w:hAnsi="Times New Roman"/>
        </w:rPr>
        <w:t>квартально, в срок до 25 (двадцать пятого) числа месяца, следующего за отчетным кварталом.</w:t>
      </w:r>
    </w:p>
    <w:p w:rsidR="007F2117" w:rsidRPr="00596D13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E22ADE" w:rsidRPr="008E4D6D" w:rsidRDefault="005165C6" w:rsidP="008E4D6D">
      <w:pPr>
        <w:shd w:val="clear" w:color="auto" w:fill="FFFFFF"/>
        <w:tabs>
          <w:tab w:val="left" w:pos="533"/>
          <w:tab w:val="left" w:leader="underscore" w:pos="7853"/>
        </w:tabs>
        <w:jc w:val="both"/>
        <w:rPr>
          <w:rFonts w:ascii="Times New Roman" w:hAnsi="Times New Roman"/>
          <w:color w:val="000000"/>
        </w:rPr>
      </w:pPr>
      <w:r w:rsidRPr="00596D13">
        <w:rPr>
          <w:rFonts w:ascii="Times New Roman" w:hAnsi="Times New Roman"/>
          <w:color w:val="000000"/>
        </w:rPr>
        <w:t>Настоящий лицензионный договор заключен на срок действия исключительного права на Т</w:t>
      </w:r>
      <w:r w:rsidRPr="00596D13">
        <w:rPr>
          <w:rFonts w:ascii="Times New Roman" w:hAnsi="Times New Roman"/>
          <w:color w:val="000000"/>
        </w:rPr>
        <w:t>о</w:t>
      </w:r>
      <w:r w:rsidRPr="00596D13">
        <w:rPr>
          <w:rFonts w:ascii="Times New Roman" w:hAnsi="Times New Roman"/>
          <w:color w:val="000000"/>
        </w:rPr>
        <w:t>варный знак.</w:t>
      </w:r>
    </w:p>
    <w:p w:rsidR="00D317C7" w:rsidRPr="00DA6899" w:rsidRDefault="00143251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7D46D5" w:rsidRDefault="007D46D5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B06D04" w:rsidRPr="007C74BA" w:rsidTr="006A1DE7">
        <w:trPr>
          <w:trHeight w:val="119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144304" w:rsidRPr="007C74BA" w:rsidRDefault="00144304" w:rsidP="00144304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Ривкин Денис Владимирович;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Ирин Георгий Александрович;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Петров Александр Юрьевич;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Петров Алексей Юрьевич;</w:t>
            </w:r>
          </w:p>
          <w:p w:rsidR="00B06D04" w:rsidRPr="00B06D04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Харин Алексей Анатолье</w:t>
            </w:r>
            <w:r>
              <w:rPr>
                <w:sz w:val="24"/>
                <w:szCs w:val="24"/>
              </w:rPr>
              <w:t>вич</w:t>
            </w:r>
            <w:r w:rsidRPr="00B06D04">
              <w:rPr>
                <w:sz w:val="24"/>
                <w:szCs w:val="24"/>
              </w:rPr>
              <w:t>.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«Русский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6D04" w:rsidRPr="007C74BA" w:rsidTr="006A1DE7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 xml:space="preserve">Единоличный исполнительный орган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«Русский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</w:tr>
      <w:tr w:rsidR="00B06D04" w:rsidRPr="00A77C4A" w:rsidTr="006A1DE7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B06D04" w:rsidRPr="00A77C4A" w:rsidRDefault="0010543A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B1229">
              <w:rPr>
                <w:rFonts w:ascii="Times New Roman" w:eastAsia="Times New Roman" w:hAnsi="Times New Roman"/>
                <w:lang w:eastAsia="ru-RU"/>
              </w:rPr>
              <w:t>АО «Холдинговая компания «Объед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ненные кондитеры», имеющее право прямо распоряжаться более 50 % гол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сов в высшем органе управления Общ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ства.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Контролирующее лицо - </w:t>
            </w:r>
            <w:r w:rsidR="0010543A" w:rsidRPr="006B1229">
              <w:rPr>
                <w:rFonts w:ascii="Times New Roman" w:eastAsia="Times New Roman" w:hAnsi="Times New Roman"/>
                <w:lang w:eastAsia="ru-RU"/>
              </w:rPr>
              <w:t>АО «Холди</w:t>
            </w:r>
            <w:r w:rsidR="0010543A" w:rsidRPr="006B1229">
              <w:rPr>
                <w:rFonts w:ascii="Times New Roman" w:eastAsia="Times New Roman" w:hAnsi="Times New Roman"/>
                <w:lang w:eastAsia="ru-RU"/>
              </w:rPr>
              <w:t>н</w:t>
            </w:r>
            <w:r w:rsidR="0010543A" w:rsidRPr="006B1229">
              <w:rPr>
                <w:rFonts w:ascii="Times New Roman" w:eastAsia="Times New Roman" w:hAnsi="Times New Roman"/>
                <w:lang w:eastAsia="ru-RU"/>
              </w:rPr>
              <w:t>говая компания «Объединенные конд</w:t>
            </w:r>
            <w:r w:rsidR="0010543A" w:rsidRPr="006B1229">
              <w:rPr>
                <w:rFonts w:ascii="Times New Roman" w:eastAsia="Times New Roman" w:hAnsi="Times New Roman"/>
                <w:lang w:eastAsia="ru-RU"/>
              </w:rPr>
              <w:t>и</w:t>
            </w:r>
            <w:r w:rsidR="0010543A" w:rsidRPr="006B1229">
              <w:rPr>
                <w:rFonts w:ascii="Times New Roman" w:eastAsia="Times New Roman" w:hAnsi="Times New Roman"/>
                <w:lang w:eastAsia="ru-RU"/>
              </w:rPr>
              <w:t xml:space="preserve">теры», 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имеющее право прямо распор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я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жаться более 50 % голосов в высшем органе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</w:tr>
    </w:tbl>
    <w:p w:rsidR="00B06D04" w:rsidRPr="00DA6899" w:rsidRDefault="00B06D04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9A2769" w:rsidRPr="00596D13" w:rsidRDefault="005D68AC" w:rsidP="007D46D5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lang w:eastAsia="ru-RU"/>
        </w:rPr>
        <w:t>0</w:t>
      </w:r>
      <w:r w:rsidR="00BE7868">
        <w:rPr>
          <w:rFonts w:ascii="Times New Roman" w:eastAsia="Times New Roman" w:hAnsi="Times New Roman"/>
          <w:b/>
          <w:i/>
          <w:lang w:eastAsia="ru-RU"/>
        </w:rPr>
        <w:t>4</w:t>
      </w:r>
      <w:r>
        <w:rPr>
          <w:rFonts w:ascii="Times New Roman" w:eastAsia="Times New Roman" w:hAnsi="Times New Roman"/>
          <w:b/>
          <w:i/>
          <w:lang w:eastAsia="ru-RU"/>
        </w:rPr>
        <w:t>.10.2022</w:t>
      </w:r>
      <w:r w:rsidR="00EE229D" w:rsidRPr="00596D13">
        <w:rPr>
          <w:rFonts w:ascii="Times New Roman" w:eastAsia="Times New Roman" w:hAnsi="Times New Roman"/>
          <w:b/>
          <w:i/>
          <w:lang w:eastAsia="ru-RU"/>
        </w:rPr>
        <w:t xml:space="preserve"> г.</w:t>
      </w:r>
    </w:p>
    <w:sectPr w:rsidR="009A2769" w:rsidRPr="00596D13" w:rsidSect="00B54140">
      <w:footerReference w:type="even" r:id="rId8"/>
      <w:footerReference w:type="default" r:id="rId9"/>
      <w:pgSz w:w="11900" w:h="16840"/>
      <w:pgMar w:top="142" w:right="851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27" w:rsidRDefault="005E7927" w:rsidP="00F944DA">
      <w:r>
        <w:separator/>
      </w:r>
    </w:p>
  </w:endnote>
  <w:endnote w:type="continuationSeparator" w:id="0">
    <w:p w:rsidR="005E7927" w:rsidRDefault="005E7927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A2" w:rsidRDefault="005312BD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9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9A2" w:rsidRDefault="00A639A2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A2" w:rsidRDefault="00A639A2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27" w:rsidRDefault="005E7927" w:rsidP="00F944DA">
      <w:r>
        <w:separator/>
      </w:r>
    </w:p>
  </w:footnote>
  <w:footnote w:type="continuationSeparator" w:id="0">
    <w:p w:rsidR="005E7927" w:rsidRDefault="005E7927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62686"/>
    <w:multiLevelType w:val="hybridMultilevel"/>
    <w:tmpl w:val="46744E10"/>
    <w:lvl w:ilvl="0" w:tplc="6EC4E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128A7"/>
    <w:rsid w:val="00041F6D"/>
    <w:rsid w:val="000568CC"/>
    <w:rsid w:val="000636FC"/>
    <w:rsid w:val="0006718D"/>
    <w:rsid w:val="00072F13"/>
    <w:rsid w:val="00075126"/>
    <w:rsid w:val="00083BE4"/>
    <w:rsid w:val="00092308"/>
    <w:rsid w:val="000B6131"/>
    <w:rsid w:val="000C09FD"/>
    <w:rsid w:val="000C0D88"/>
    <w:rsid w:val="000D4FF4"/>
    <w:rsid w:val="000E3482"/>
    <w:rsid w:val="000E3C9B"/>
    <w:rsid w:val="0010543A"/>
    <w:rsid w:val="00116B6C"/>
    <w:rsid w:val="0011710D"/>
    <w:rsid w:val="00143251"/>
    <w:rsid w:val="00144304"/>
    <w:rsid w:val="00154B12"/>
    <w:rsid w:val="0016035F"/>
    <w:rsid w:val="00163B76"/>
    <w:rsid w:val="0016462F"/>
    <w:rsid w:val="00164D1B"/>
    <w:rsid w:val="00166B32"/>
    <w:rsid w:val="00177069"/>
    <w:rsid w:val="001776FA"/>
    <w:rsid w:val="00183200"/>
    <w:rsid w:val="00197A19"/>
    <w:rsid w:val="001A433B"/>
    <w:rsid w:val="001B1314"/>
    <w:rsid w:val="001B4E64"/>
    <w:rsid w:val="001C1857"/>
    <w:rsid w:val="001C3BD1"/>
    <w:rsid w:val="001D25FE"/>
    <w:rsid w:val="001E070C"/>
    <w:rsid w:val="00202F29"/>
    <w:rsid w:val="00210122"/>
    <w:rsid w:val="002109C2"/>
    <w:rsid w:val="002145C0"/>
    <w:rsid w:val="00247358"/>
    <w:rsid w:val="00281CFB"/>
    <w:rsid w:val="002A4866"/>
    <w:rsid w:val="002C6CFC"/>
    <w:rsid w:val="002D6D0B"/>
    <w:rsid w:val="002E5890"/>
    <w:rsid w:val="002F07E6"/>
    <w:rsid w:val="003123AA"/>
    <w:rsid w:val="00320CBB"/>
    <w:rsid w:val="003441AB"/>
    <w:rsid w:val="00346518"/>
    <w:rsid w:val="00364321"/>
    <w:rsid w:val="00373699"/>
    <w:rsid w:val="003737A5"/>
    <w:rsid w:val="00376EA2"/>
    <w:rsid w:val="00392DEA"/>
    <w:rsid w:val="003A1BFF"/>
    <w:rsid w:val="003A1D1D"/>
    <w:rsid w:val="003A624C"/>
    <w:rsid w:val="003B648F"/>
    <w:rsid w:val="003B7754"/>
    <w:rsid w:val="003C55DA"/>
    <w:rsid w:val="003D0EDF"/>
    <w:rsid w:val="003D413C"/>
    <w:rsid w:val="003F4669"/>
    <w:rsid w:val="00407575"/>
    <w:rsid w:val="00410A82"/>
    <w:rsid w:val="00413A6F"/>
    <w:rsid w:val="00417579"/>
    <w:rsid w:val="004300EC"/>
    <w:rsid w:val="00440D46"/>
    <w:rsid w:val="0044700A"/>
    <w:rsid w:val="004631FE"/>
    <w:rsid w:val="00463831"/>
    <w:rsid w:val="0046714F"/>
    <w:rsid w:val="00471CEC"/>
    <w:rsid w:val="00472C4C"/>
    <w:rsid w:val="00475D35"/>
    <w:rsid w:val="004762CC"/>
    <w:rsid w:val="00486045"/>
    <w:rsid w:val="0049613E"/>
    <w:rsid w:val="00496899"/>
    <w:rsid w:val="004A47EB"/>
    <w:rsid w:val="004D6BD6"/>
    <w:rsid w:val="004E23DA"/>
    <w:rsid w:val="004E7D1D"/>
    <w:rsid w:val="004F4A42"/>
    <w:rsid w:val="00505A4A"/>
    <w:rsid w:val="00507097"/>
    <w:rsid w:val="005165C6"/>
    <w:rsid w:val="005312BD"/>
    <w:rsid w:val="00531361"/>
    <w:rsid w:val="00546A10"/>
    <w:rsid w:val="00552CFD"/>
    <w:rsid w:val="005552B7"/>
    <w:rsid w:val="005708A8"/>
    <w:rsid w:val="00576157"/>
    <w:rsid w:val="00582784"/>
    <w:rsid w:val="00593E91"/>
    <w:rsid w:val="00596D13"/>
    <w:rsid w:val="0059708F"/>
    <w:rsid w:val="005A2762"/>
    <w:rsid w:val="005A7224"/>
    <w:rsid w:val="005B32DD"/>
    <w:rsid w:val="005D0707"/>
    <w:rsid w:val="005D68AC"/>
    <w:rsid w:val="005D6AA5"/>
    <w:rsid w:val="005E7927"/>
    <w:rsid w:val="00621E3B"/>
    <w:rsid w:val="00626747"/>
    <w:rsid w:val="00641902"/>
    <w:rsid w:val="00653F34"/>
    <w:rsid w:val="006605BE"/>
    <w:rsid w:val="00671D9C"/>
    <w:rsid w:val="00675BA7"/>
    <w:rsid w:val="0068103C"/>
    <w:rsid w:val="00687A1D"/>
    <w:rsid w:val="006A5D0C"/>
    <w:rsid w:val="006C29D3"/>
    <w:rsid w:val="006F5AD4"/>
    <w:rsid w:val="006F6E33"/>
    <w:rsid w:val="00700AAC"/>
    <w:rsid w:val="007157E1"/>
    <w:rsid w:val="00717339"/>
    <w:rsid w:val="00746070"/>
    <w:rsid w:val="00753F1E"/>
    <w:rsid w:val="00762DFC"/>
    <w:rsid w:val="00774AAB"/>
    <w:rsid w:val="00777A81"/>
    <w:rsid w:val="00783081"/>
    <w:rsid w:val="00784286"/>
    <w:rsid w:val="007863D2"/>
    <w:rsid w:val="00791A51"/>
    <w:rsid w:val="007A3664"/>
    <w:rsid w:val="007A3C9C"/>
    <w:rsid w:val="007A6BDA"/>
    <w:rsid w:val="007C0EFA"/>
    <w:rsid w:val="007C1F69"/>
    <w:rsid w:val="007C5E90"/>
    <w:rsid w:val="007D46D5"/>
    <w:rsid w:val="007D4D62"/>
    <w:rsid w:val="007F2117"/>
    <w:rsid w:val="007F6821"/>
    <w:rsid w:val="0082209B"/>
    <w:rsid w:val="00823461"/>
    <w:rsid w:val="008307EB"/>
    <w:rsid w:val="0083594B"/>
    <w:rsid w:val="00856515"/>
    <w:rsid w:val="00876E66"/>
    <w:rsid w:val="00880249"/>
    <w:rsid w:val="008846C9"/>
    <w:rsid w:val="008B435D"/>
    <w:rsid w:val="008C7C0C"/>
    <w:rsid w:val="008D231D"/>
    <w:rsid w:val="008E4D6D"/>
    <w:rsid w:val="008E5F39"/>
    <w:rsid w:val="00933458"/>
    <w:rsid w:val="00936B3E"/>
    <w:rsid w:val="00942AF8"/>
    <w:rsid w:val="009657EA"/>
    <w:rsid w:val="009662EF"/>
    <w:rsid w:val="00967014"/>
    <w:rsid w:val="00984A4A"/>
    <w:rsid w:val="009A2769"/>
    <w:rsid w:val="009D0F48"/>
    <w:rsid w:val="009D2318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22DD3"/>
    <w:rsid w:val="00A32E8C"/>
    <w:rsid w:val="00A35F17"/>
    <w:rsid w:val="00A368ED"/>
    <w:rsid w:val="00A42A9E"/>
    <w:rsid w:val="00A639A2"/>
    <w:rsid w:val="00A7109C"/>
    <w:rsid w:val="00AA1349"/>
    <w:rsid w:val="00AA2083"/>
    <w:rsid w:val="00AB5E74"/>
    <w:rsid w:val="00AC2A4C"/>
    <w:rsid w:val="00AD591A"/>
    <w:rsid w:val="00AF5E78"/>
    <w:rsid w:val="00AF7E70"/>
    <w:rsid w:val="00B06D04"/>
    <w:rsid w:val="00B242D4"/>
    <w:rsid w:val="00B24C63"/>
    <w:rsid w:val="00B25E48"/>
    <w:rsid w:val="00B27AED"/>
    <w:rsid w:val="00B36338"/>
    <w:rsid w:val="00B41F3F"/>
    <w:rsid w:val="00B47006"/>
    <w:rsid w:val="00B51E16"/>
    <w:rsid w:val="00B53057"/>
    <w:rsid w:val="00B54140"/>
    <w:rsid w:val="00B6427D"/>
    <w:rsid w:val="00B77127"/>
    <w:rsid w:val="00B779C1"/>
    <w:rsid w:val="00B81743"/>
    <w:rsid w:val="00B92CD7"/>
    <w:rsid w:val="00BC71A4"/>
    <w:rsid w:val="00BD4A61"/>
    <w:rsid w:val="00BE1653"/>
    <w:rsid w:val="00BE7868"/>
    <w:rsid w:val="00BF427D"/>
    <w:rsid w:val="00C00052"/>
    <w:rsid w:val="00C02176"/>
    <w:rsid w:val="00C101B9"/>
    <w:rsid w:val="00C20762"/>
    <w:rsid w:val="00C24AE8"/>
    <w:rsid w:val="00C3425E"/>
    <w:rsid w:val="00C568FD"/>
    <w:rsid w:val="00C77663"/>
    <w:rsid w:val="00C80FBD"/>
    <w:rsid w:val="00C879B1"/>
    <w:rsid w:val="00CB32B0"/>
    <w:rsid w:val="00CC3043"/>
    <w:rsid w:val="00CC54B3"/>
    <w:rsid w:val="00CD3B99"/>
    <w:rsid w:val="00CF3F72"/>
    <w:rsid w:val="00CF57DA"/>
    <w:rsid w:val="00D02AED"/>
    <w:rsid w:val="00D07838"/>
    <w:rsid w:val="00D15919"/>
    <w:rsid w:val="00D317C7"/>
    <w:rsid w:val="00D37325"/>
    <w:rsid w:val="00D617BD"/>
    <w:rsid w:val="00D64DC8"/>
    <w:rsid w:val="00D71313"/>
    <w:rsid w:val="00DA6899"/>
    <w:rsid w:val="00DB59A7"/>
    <w:rsid w:val="00DD1036"/>
    <w:rsid w:val="00DE4610"/>
    <w:rsid w:val="00DF67C2"/>
    <w:rsid w:val="00DF717F"/>
    <w:rsid w:val="00DF7C86"/>
    <w:rsid w:val="00E049F3"/>
    <w:rsid w:val="00E1536D"/>
    <w:rsid w:val="00E22ADE"/>
    <w:rsid w:val="00E2431C"/>
    <w:rsid w:val="00E4247A"/>
    <w:rsid w:val="00E91CBC"/>
    <w:rsid w:val="00E966A0"/>
    <w:rsid w:val="00EB445A"/>
    <w:rsid w:val="00EC39DF"/>
    <w:rsid w:val="00EC6B1F"/>
    <w:rsid w:val="00ED26FB"/>
    <w:rsid w:val="00ED7870"/>
    <w:rsid w:val="00EE229D"/>
    <w:rsid w:val="00F128B0"/>
    <w:rsid w:val="00F141A0"/>
    <w:rsid w:val="00F17FF2"/>
    <w:rsid w:val="00F2052A"/>
    <w:rsid w:val="00F272A0"/>
    <w:rsid w:val="00F37736"/>
    <w:rsid w:val="00F6254F"/>
    <w:rsid w:val="00F944DA"/>
    <w:rsid w:val="00F953CD"/>
    <w:rsid w:val="00F96714"/>
    <w:rsid w:val="00FA0719"/>
    <w:rsid w:val="00FA26AD"/>
    <w:rsid w:val="00FA646A"/>
    <w:rsid w:val="00FB21E9"/>
    <w:rsid w:val="00FC0491"/>
    <w:rsid w:val="00FE5501"/>
    <w:rsid w:val="00FE61F9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6C57-3BE3-4C8D-B06D-F99A08AA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3</cp:revision>
  <dcterms:created xsi:type="dcterms:W3CDTF">2022-10-04T05:53:00Z</dcterms:created>
  <dcterms:modified xsi:type="dcterms:W3CDTF">2022-10-04T05:53:00Z</dcterms:modified>
</cp:coreProperties>
</file>