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16509" w14:textId="77777777" w:rsidR="002F7D68" w:rsidRPr="00BD5812" w:rsidRDefault="002F7D68" w:rsidP="002F7D68">
      <w:pPr>
        <w:widowControl/>
        <w:shd w:val="clear" w:color="auto" w:fill="FFFFFF"/>
        <w:jc w:val="center"/>
        <w:rPr>
          <w:b/>
          <w:color w:val="000000"/>
          <w:sz w:val="23"/>
          <w:szCs w:val="23"/>
        </w:rPr>
      </w:pPr>
      <w:r w:rsidRPr="00BD5812">
        <w:rPr>
          <w:b/>
          <w:color w:val="000000"/>
          <w:sz w:val="23"/>
          <w:szCs w:val="23"/>
        </w:rPr>
        <w:t>Отчет об итогах голосования</w:t>
      </w:r>
    </w:p>
    <w:p w14:paraId="4423EEC4" w14:textId="2F1E773C" w:rsidR="002F7D68" w:rsidRPr="00BD5812" w:rsidRDefault="002F7D68" w:rsidP="002F7D68">
      <w:pPr>
        <w:widowControl/>
        <w:shd w:val="clear" w:color="auto" w:fill="FFFFFF"/>
        <w:jc w:val="center"/>
        <w:rPr>
          <w:b/>
          <w:color w:val="000000"/>
          <w:sz w:val="23"/>
          <w:szCs w:val="23"/>
        </w:rPr>
      </w:pPr>
      <w:r w:rsidRPr="00BD5812">
        <w:rPr>
          <w:b/>
          <w:color w:val="000000"/>
          <w:sz w:val="23"/>
          <w:szCs w:val="23"/>
        </w:rPr>
        <w:t xml:space="preserve">на </w:t>
      </w:r>
      <w:r w:rsidR="00C66167" w:rsidRPr="00BD5812">
        <w:rPr>
          <w:b/>
          <w:color w:val="000000"/>
          <w:sz w:val="23"/>
          <w:szCs w:val="23"/>
        </w:rPr>
        <w:t>годовом</w:t>
      </w:r>
      <w:r w:rsidRPr="00BD5812">
        <w:rPr>
          <w:bCs/>
          <w:i/>
          <w:iCs/>
          <w:color w:val="000000"/>
          <w:sz w:val="23"/>
          <w:szCs w:val="23"/>
        </w:rPr>
        <w:t xml:space="preserve"> </w:t>
      </w:r>
      <w:r w:rsidR="00B57848" w:rsidRPr="00BD5812">
        <w:rPr>
          <w:b/>
          <w:color w:val="000000"/>
          <w:sz w:val="23"/>
          <w:szCs w:val="23"/>
        </w:rPr>
        <w:t xml:space="preserve">заседании </w:t>
      </w:r>
      <w:r w:rsidRPr="00BD5812">
        <w:rPr>
          <w:b/>
          <w:color w:val="000000"/>
          <w:sz w:val="23"/>
          <w:szCs w:val="23"/>
        </w:rPr>
        <w:t>обще</w:t>
      </w:r>
      <w:r w:rsidR="00B57848" w:rsidRPr="00BD5812">
        <w:rPr>
          <w:b/>
          <w:color w:val="000000"/>
          <w:sz w:val="23"/>
          <w:szCs w:val="23"/>
        </w:rPr>
        <w:t>го</w:t>
      </w:r>
      <w:r w:rsidRPr="00BD5812">
        <w:rPr>
          <w:b/>
          <w:color w:val="000000"/>
          <w:sz w:val="23"/>
          <w:szCs w:val="23"/>
        </w:rPr>
        <w:t xml:space="preserve"> собрани</w:t>
      </w:r>
      <w:r w:rsidR="00B57848" w:rsidRPr="00BD5812">
        <w:rPr>
          <w:b/>
          <w:color w:val="000000"/>
          <w:sz w:val="23"/>
          <w:szCs w:val="23"/>
        </w:rPr>
        <w:t xml:space="preserve">я </w:t>
      </w:r>
      <w:r w:rsidRPr="00BD5812">
        <w:rPr>
          <w:b/>
          <w:color w:val="000000"/>
          <w:sz w:val="23"/>
          <w:szCs w:val="23"/>
        </w:rPr>
        <w:t>акционеров</w:t>
      </w:r>
    </w:p>
    <w:p w14:paraId="42EF30DD" w14:textId="1D0B4A68" w:rsidR="005E3548" w:rsidRPr="00BD5812" w:rsidRDefault="00464DFC" w:rsidP="002F7D68">
      <w:pPr>
        <w:widowControl/>
        <w:shd w:val="clear" w:color="auto" w:fill="FFFFFF"/>
        <w:jc w:val="center"/>
        <w:rPr>
          <w:b/>
          <w:color w:val="000000"/>
          <w:sz w:val="23"/>
          <w:szCs w:val="23"/>
        </w:rPr>
      </w:pPr>
      <w:r w:rsidRPr="00BD5812">
        <w:rPr>
          <w:b/>
          <w:color w:val="000000"/>
          <w:sz w:val="23"/>
          <w:szCs w:val="23"/>
        </w:rPr>
        <w:t>Открытого а</w:t>
      </w:r>
      <w:r w:rsidR="00D00B49" w:rsidRPr="00BD5812">
        <w:rPr>
          <w:b/>
          <w:color w:val="000000"/>
          <w:sz w:val="23"/>
          <w:szCs w:val="23"/>
        </w:rPr>
        <w:t xml:space="preserve">кционерного общества </w:t>
      </w:r>
      <w:r w:rsidR="000455C9" w:rsidRPr="00BD5812">
        <w:rPr>
          <w:b/>
          <w:color w:val="000000"/>
          <w:sz w:val="23"/>
          <w:szCs w:val="23"/>
        </w:rPr>
        <w:t>«</w:t>
      </w:r>
      <w:r w:rsidRPr="00BD5812">
        <w:rPr>
          <w:b/>
          <w:color w:val="000000"/>
          <w:sz w:val="23"/>
          <w:szCs w:val="23"/>
        </w:rPr>
        <w:t>Благовещенская кондитерская фабрика «Зея»</w:t>
      </w:r>
    </w:p>
    <w:p w14:paraId="278CDCD9" w14:textId="77777777" w:rsidR="00D00B49" w:rsidRPr="00BD5812" w:rsidRDefault="00D00B49" w:rsidP="00A447ED">
      <w:pPr>
        <w:widowControl/>
        <w:shd w:val="clear" w:color="auto" w:fill="FFFFFF"/>
        <w:rPr>
          <w:b/>
          <w:color w:val="000000"/>
          <w:sz w:val="23"/>
          <w:szCs w:val="23"/>
        </w:rPr>
      </w:pPr>
    </w:p>
    <w:p w14:paraId="178E43A0" w14:textId="77777777" w:rsidR="00464DFC" w:rsidRPr="00BD5812" w:rsidRDefault="00464DFC" w:rsidP="00464DFC">
      <w:pPr>
        <w:jc w:val="both"/>
        <w:rPr>
          <w:b/>
          <w:sz w:val="23"/>
          <w:szCs w:val="23"/>
        </w:rPr>
      </w:pPr>
      <w:r w:rsidRPr="00BD5812">
        <w:rPr>
          <w:sz w:val="23"/>
          <w:szCs w:val="23"/>
        </w:rPr>
        <w:t xml:space="preserve">Полное фирменное наименование общества: </w:t>
      </w:r>
      <w:r w:rsidRPr="00BD5812">
        <w:rPr>
          <w:b/>
          <w:sz w:val="23"/>
          <w:szCs w:val="23"/>
        </w:rPr>
        <w:t>Открытое акционерное общество «Благовещенская кондитерская фабрика «Зея».</w:t>
      </w:r>
    </w:p>
    <w:p w14:paraId="00D3E84C" w14:textId="20AC2B06" w:rsidR="00464DFC" w:rsidRPr="00BD5812" w:rsidRDefault="00464DFC" w:rsidP="00464DFC">
      <w:pPr>
        <w:jc w:val="both"/>
        <w:rPr>
          <w:sz w:val="23"/>
          <w:szCs w:val="23"/>
        </w:rPr>
      </w:pPr>
      <w:r w:rsidRPr="00BD5812">
        <w:rPr>
          <w:sz w:val="23"/>
          <w:szCs w:val="23"/>
        </w:rPr>
        <w:t xml:space="preserve">Место нахождения общества: </w:t>
      </w:r>
      <w:r w:rsidRPr="00BD5812">
        <w:rPr>
          <w:b/>
          <w:sz w:val="23"/>
          <w:szCs w:val="23"/>
        </w:rPr>
        <w:t xml:space="preserve">675002, Амурская обл., </w:t>
      </w:r>
      <w:r w:rsidR="00462CC5" w:rsidRPr="00462CC5">
        <w:rPr>
          <w:b/>
          <w:sz w:val="23"/>
          <w:szCs w:val="23"/>
        </w:rPr>
        <w:t>г. Благовещенск,</w:t>
      </w:r>
      <w:r w:rsidR="00462CC5">
        <w:rPr>
          <w:b/>
          <w:sz w:val="23"/>
          <w:szCs w:val="23"/>
        </w:rPr>
        <w:t xml:space="preserve"> </w:t>
      </w:r>
      <w:r w:rsidRPr="00BD5812">
        <w:rPr>
          <w:b/>
          <w:sz w:val="23"/>
          <w:szCs w:val="23"/>
        </w:rPr>
        <w:t>ул. Ленина, д. 18.</w:t>
      </w:r>
    </w:p>
    <w:p w14:paraId="5C835232" w14:textId="1D4AD5DD" w:rsidR="00464DFC" w:rsidRPr="00BD5812" w:rsidRDefault="00464DFC" w:rsidP="00464DFC">
      <w:pPr>
        <w:jc w:val="both"/>
        <w:rPr>
          <w:sz w:val="23"/>
          <w:szCs w:val="23"/>
        </w:rPr>
      </w:pPr>
      <w:r w:rsidRPr="00BD5812">
        <w:rPr>
          <w:sz w:val="23"/>
          <w:szCs w:val="23"/>
        </w:rPr>
        <w:t>Адрес общества:</w:t>
      </w:r>
      <w:r w:rsidRPr="00BD5812">
        <w:rPr>
          <w:b/>
          <w:sz w:val="23"/>
          <w:szCs w:val="23"/>
        </w:rPr>
        <w:t xml:space="preserve"> 675002, Амурская обл., </w:t>
      </w:r>
      <w:r w:rsidR="00462CC5" w:rsidRPr="00462CC5">
        <w:rPr>
          <w:b/>
          <w:sz w:val="23"/>
          <w:szCs w:val="23"/>
        </w:rPr>
        <w:t>г. Благовещенск,</w:t>
      </w:r>
      <w:r w:rsidR="00462CC5">
        <w:rPr>
          <w:b/>
          <w:sz w:val="23"/>
          <w:szCs w:val="23"/>
        </w:rPr>
        <w:t xml:space="preserve"> </w:t>
      </w:r>
      <w:r w:rsidRPr="00BD5812">
        <w:rPr>
          <w:b/>
          <w:sz w:val="23"/>
          <w:szCs w:val="23"/>
        </w:rPr>
        <w:t>ул. Ленина, д. 18.</w:t>
      </w:r>
    </w:p>
    <w:p w14:paraId="4B804C63" w14:textId="77777777" w:rsidR="00303895" w:rsidRPr="00BD5812" w:rsidRDefault="00303895" w:rsidP="00303895">
      <w:pPr>
        <w:jc w:val="both"/>
        <w:rPr>
          <w:sz w:val="23"/>
          <w:szCs w:val="23"/>
        </w:rPr>
      </w:pPr>
      <w:r w:rsidRPr="00BD5812">
        <w:rPr>
          <w:sz w:val="23"/>
          <w:szCs w:val="23"/>
        </w:rPr>
        <w:t xml:space="preserve">Способ принятия решений общим собранием акционеров: </w:t>
      </w:r>
      <w:r w:rsidRPr="00BD5812">
        <w:rPr>
          <w:b/>
          <w:bCs/>
          <w:sz w:val="23"/>
          <w:szCs w:val="23"/>
        </w:rPr>
        <w:t>голосование на</w:t>
      </w:r>
      <w:r w:rsidRPr="00BD5812">
        <w:rPr>
          <w:sz w:val="23"/>
          <w:szCs w:val="23"/>
        </w:rPr>
        <w:t xml:space="preserve"> </w:t>
      </w:r>
      <w:r w:rsidRPr="00BD5812">
        <w:rPr>
          <w:b/>
          <w:bCs/>
          <w:sz w:val="23"/>
          <w:szCs w:val="23"/>
        </w:rPr>
        <w:t>заседании, совмещенное с заочным голосованием.</w:t>
      </w:r>
    </w:p>
    <w:p w14:paraId="13FF3E8B" w14:textId="77777777" w:rsidR="00303895" w:rsidRPr="00BD5812" w:rsidRDefault="00303895" w:rsidP="00303895">
      <w:pPr>
        <w:jc w:val="both"/>
        <w:rPr>
          <w:sz w:val="23"/>
          <w:szCs w:val="23"/>
        </w:rPr>
      </w:pPr>
      <w:r w:rsidRPr="00BD5812">
        <w:rPr>
          <w:sz w:val="23"/>
          <w:szCs w:val="23"/>
        </w:rPr>
        <w:t xml:space="preserve">Вид заседания: </w:t>
      </w:r>
      <w:r w:rsidRPr="00BD5812">
        <w:rPr>
          <w:b/>
          <w:bCs/>
          <w:sz w:val="23"/>
          <w:szCs w:val="23"/>
        </w:rPr>
        <w:t>годовое заседание общего собрания акционеров.</w:t>
      </w:r>
    </w:p>
    <w:p w14:paraId="15C3F28E" w14:textId="77777777" w:rsidR="00464DFC" w:rsidRPr="00BD5812" w:rsidRDefault="00464DFC" w:rsidP="00464DFC">
      <w:pPr>
        <w:jc w:val="both"/>
        <w:rPr>
          <w:sz w:val="23"/>
          <w:szCs w:val="23"/>
        </w:rPr>
      </w:pPr>
      <w:r w:rsidRPr="00BD5812">
        <w:rPr>
          <w:sz w:val="23"/>
          <w:szCs w:val="23"/>
        </w:rPr>
        <w:t xml:space="preserve">Дата определения (фиксации) лиц, имевших право голоса при принятии решений общим собранием акционеров на годовом заседании: </w:t>
      </w:r>
      <w:r w:rsidRPr="00BD5812">
        <w:rPr>
          <w:b/>
          <w:sz w:val="23"/>
          <w:szCs w:val="23"/>
        </w:rPr>
        <w:t>06 мая 2025 г.</w:t>
      </w:r>
    </w:p>
    <w:p w14:paraId="193CE9C9" w14:textId="77777777" w:rsidR="00464DFC" w:rsidRPr="00BD5812" w:rsidRDefault="00464DFC" w:rsidP="00464DFC">
      <w:pPr>
        <w:jc w:val="both"/>
        <w:rPr>
          <w:b/>
          <w:bCs/>
          <w:sz w:val="23"/>
          <w:szCs w:val="23"/>
        </w:rPr>
      </w:pPr>
      <w:r w:rsidRPr="00BD5812">
        <w:rPr>
          <w:sz w:val="23"/>
          <w:szCs w:val="23"/>
        </w:rPr>
        <w:t xml:space="preserve">Дата проведения годового заседания: </w:t>
      </w:r>
      <w:r w:rsidRPr="00BD5812">
        <w:rPr>
          <w:b/>
          <w:bCs/>
          <w:sz w:val="23"/>
          <w:szCs w:val="23"/>
        </w:rPr>
        <w:t>30 мая 2025 г.</w:t>
      </w:r>
    </w:p>
    <w:p w14:paraId="50E18056" w14:textId="77777777" w:rsidR="00464DFC" w:rsidRPr="00BD5812" w:rsidRDefault="00464DFC" w:rsidP="00464DFC">
      <w:pPr>
        <w:jc w:val="both"/>
        <w:rPr>
          <w:sz w:val="23"/>
          <w:szCs w:val="23"/>
        </w:rPr>
      </w:pPr>
      <w:r w:rsidRPr="00BD5812">
        <w:rPr>
          <w:sz w:val="23"/>
          <w:szCs w:val="23"/>
        </w:rPr>
        <w:t xml:space="preserve">Дата окончания приема бюллетеней для голосования: </w:t>
      </w:r>
      <w:r w:rsidRPr="00BD5812">
        <w:rPr>
          <w:b/>
          <w:bCs/>
          <w:sz w:val="23"/>
          <w:szCs w:val="23"/>
        </w:rPr>
        <w:t>27 мая 2025 г.</w:t>
      </w:r>
    </w:p>
    <w:p w14:paraId="46CC2B91" w14:textId="50B69067" w:rsidR="00303895" w:rsidRPr="00BD5812" w:rsidRDefault="0000436E" w:rsidP="00303895">
      <w:pPr>
        <w:widowControl/>
        <w:autoSpaceDE/>
        <w:autoSpaceDN/>
        <w:adjustRightInd/>
        <w:jc w:val="both"/>
        <w:rPr>
          <w:b/>
          <w:sz w:val="23"/>
          <w:szCs w:val="23"/>
        </w:rPr>
      </w:pPr>
      <w:r w:rsidRPr="00BD5812">
        <w:rPr>
          <w:b/>
          <w:sz w:val="23"/>
          <w:szCs w:val="23"/>
        </w:rPr>
        <w:t>Заполненные бюллетени для голосования должны быть получены не позднее чем за два дня до даты проведения заседания. При определении кворума годового заседания и подведении итогов голосования будут учитываться бюллетени для голосования, поступившие в Общество не позднее даты окончания приема бюллетеней для голосования</w:t>
      </w:r>
      <w:r w:rsidR="00303895" w:rsidRPr="00BD5812">
        <w:rPr>
          <w:b/>
          <w:sz w:val="23"/>
          <w:szCs w:val="23"/>
        </w:rPr>
        <w:t>».</w:t>
      </w:r>
    </w:p>
    <w:p w14:paraId="7606232D" w14:textId="7E018BB8" w:rsidR="00464DFC" w:rsidRPr="00BD5812" w:rsidRDefault="00464DFC" w:rsidP="00464DFC">
      <w:pPr>
        <w:jc w:val="both"/>
        <w:rPr>
          <w:sz w:val="23"/>
          <w:szCs w:val="23"/>
        </w:rPr>
      </w:pPr>
      <w:r w:rsidRPr="00BD5812">
        <w:rPr>
          <w:sz w:val="23"/>
          <w:szCs w:val="23"/>
        </w:rPr>
        <w:t xml:space="preserve">Место проведения годового заседания: </w:t>
      </w:r>
      <w:r w:rsidRPr="00BD5812">
        <w:rPr>
          <w:b/>
          <w:sz w:val="23"/>
          <w:szCs w:val="23"/>
        </w:rPr>
        <w:t xml:space="preserve">675002, Амурская обл., </w:t>
      </w:r>
      <w:r w:rsidR="00462CC5" w:rsidRPr="00462CC5">
        <w:rPr>
          <w:b/>
          <w:sz w:val="23"/>
          <w:szCs w:val="23"/>
        </w:rPr>
        <w:t>г. Благовещенск,</w:t>
      </w:r>
      <w:r w:rsidR="00462CC5">
        <w:rPr>
          <w:b/>
          <w:sz w:val="23"/>
          <w:szCs w:val="23"/>
        </w:rPr>
        <w:t xml:space="preserve"> </w:t>
      </w:r>
      <w:r w:rsidRPr="00BD5812">
        <w:rPr>
          <w:b/>
          <w:sz w:val="23"/>
          <w:szCs w:val="23"/>
        </w:rPr>
        <w:t>ул. Ленина, д. 18.</w:t>
      </w:r>
    </w:p>
    <w:p w14:paraId="64807E64" w14:textId="1E1FA0B4" w:rsidR="00464DFC" w:rsidRDefault="00464DFC" w:rsidP="00464DFC">
      <w:pPr>
        <w:jc w:val="both"/>
        <w:rPr>
          <w:b/>
          <w:sz w:val="23"/>
          <w:szCs w:val="23"/>
        </w:rPr>
      </w:pPr>
      <w:bookmarkStart w:id="0" w:name="_Hlk118716422"/>
      <w:r w:rsidRPr="00BD5812">
        <w:rPr>
          <w:rFonts w:eastAsia="MS Mincho"/>
          <w:sz w:val="23"/>
          <w:szCs w:val="23"/>
        </w:rPr>
        <w:t>Почтовый адрес, по которому направлялись заполненные бюллетени для голосования:</w:t>
      </w:r>
      <w:r w:rsidRPr="00BD5812">
        <w:rPr>
          <w:sz w:val="23"/>
          <w:szCs w:val="23"/>
        </w:rPr>
        <w:t xml:space="preserve"> </w:t>
      </w:r>
      <w:bookmarkEnd w:id="0"/>
      <w:r w:rsidRPr="00BD5812">
        <w:rPr>
          <w:b/>
          <w:sz w:val="23"/>
          <w:szCs w:val="23"/>
        </w:rPr>
        <w:t>675002, Амурская обл.,</w:t>
      </w:r>
      <w:r w:rsidR="00462CC5">
        <w:rPr>
          <w:b/>
          <w:sz w:val="23"/>
          <w:szCs w:val="23"/>
        </w:rPr>
        <w:t xml:space="preserve"> </w:t>
      </w:r>
      <w:r w:rsidR="00462CC5" w:rsidRPr="00462CC5">
        <w:rPr>
          <w:b/>
          <w:sz w:val="23"/>
          <w:szCs w:val="23"/>
        </w:rPr>
        <w:t>г. Благовещенск,</w:t>
      </w:r>
      <w:r w:rsidRPr="00BD5812">
        <w:rPr>
          <w:b/>
          <w:sz w:val="23"/>
          <w:szCs w:val="23"/>
        </w:rPr>
        <w:t xml:space="preserve"> ул. Ленина, д. 18.</w:t>
      </w:r>
    </w:p>
    <w:p w14:paraId="2D506C16" w14:textId="77777777" w:rsidR="007A5D78" w:rsidRPr="00BD5812" w:rsidRDefault="007A5D78" w:rsidP="00464DFC">
      <w:pPr>
        <w:jc w:val="both"/>
        <w:rPr>
          <w:sz w:val="23"/>
          <w:szCs w:val="23"/>
        </w:rPr>
      </w:pPr>
    </w:p>
    <w:p w14:paraId="0F1A2E45" w14:textId="77777777" w:rsidR="00464DFC" w:rsidRPr="00BD5812" w:rsidRDefault="00464DFC" w:rsidP="00464DFC">
      <w:pPr>
        <w:jc w:val="both"/>
        <w:rPr>
          <w:bCs/>
          <w:sz w:val="23"/>
          <w:szCs w:val="23"/>
        </w:rPr>
      </w:pPr>
      <w:r w:rsidRPr="00BD5812">
        <w:rPr>
          <w:bCs/>
          <w:sz w:val="23"/>
          <w:szCs w:val="23"/>
        </w:rPr>
        <w:t xml:space="preserve">Председатель заседания общего собрания акционеров: </w:t>
      </w:r>
      <w:r w:rsidRPr="00BD5812">
        <w:rPr>
          <w:b/>
          <w:sz w:val="23"/>
          <w:szCs w:val="23"/>
        </w:rPr>
        <w:t>Шмаков С.И.</w:t>
      </w:r>
    </w:p>
    <w:p w14:paraId="7A6DD1EC" w14:textId="77777777" w:rsidR="00464DFC" w:rsidRPr="00BD5812" w:rsidRDefault="00464DFC" w:rsidP="00464DFC">
      <w:pPr>
        <w:jc w:val="both"/>
        <w:rPr>
          <w:b/>
          <w:sz w:val="23"/>
          <w:szCs w:val="23"/>
        </w:rPr>
      </w:pPr>
      <w:r w:rsidRPr="00BD5812">
        <w:rPr>
          <w:bCs/>
          <w:sz w:val="23"/>
          <w:szCs w:val="23"/>
        </w:rPr>
        <w:t xml:space="preserve">Секретарь общего собрания акционеров: </w:t>
      </w:r>
      <w:r w:rsidRPr="00BD5812">
        <w:rPr>
          <w:b/>
          <w:bCs/>
          <w:sz w:val="23"/>
          <w:szCs w:val="23"/>
        </w:rPr>
        <w:t>Пахомова М.Л</w:t>
      </w:r>
      <w:r w:rsidRPr="00BD5812">
        <w:rPr>
          <w:b/>
          <w:sz w:val="23"/>
          <w:szCs w:val="23"/>
        </w:rPr>
        <w:t>.</w:t>
      </w:r>
    </w:p>
    <w:p w14:paraId="08ED5517" w14:textId="77777777" w:rsidR="008E1A99" w:rsidRPr="00BD5812" w:rsidRDefault="008E1A99" w:rsidP="00A62878">
      <w:pPr>
        <w:tabs>
          <w:tab w:val="left" w:pos="284"/>
        </w:tabs>
        <w:ind w:right="1"/>
        <w:jc w:val="both"/>
        <w:rPr>
          <w:b/>
          <w:sz w:val="23"/>
          <w:szCs w:val="23"/>
          <w:highlight w:val="yellow"/>
        </w:rPr>
      </w:pPr>
    </w:p>
    <w:p w14:paraId="16A56836" w14:textId="77777777" w:rsidR="00464DFC" w:rsidRPr="00BD5812" w:rsidRDefault="00464DFC" w:rsidP="00BD5812">
      <w:pPr>
        <w:tabs>
          <w:tab w:val="left" w:pos="284"/>
        </w:tabs>
        <w:ind w:right="1"/>
        <w:jc w:val="both"/>
        <w:rPr>
          <w:b/>
          <w:sz w:val="23"/>
          <w:szCs w:val="23"/>
        </w:rPr>
      </w:pPr>
      <w:r w:rsidRPr="00BD5812">
        <w:rPr>
          <w:b/>
          <w:sz w:val="23"/>
          <w:szCs w:val="23"/>
        </w:rPr>
        <w:t>Повестка дня годового заседания общего собрания акционеров:</w:t>
      </w:r>
    </w:p>
    <w:p w14:paraId="629B8A66" w14:textId="77777777" w:rsidR="00464DFC" w:rsidRPr="00BD5812" w:rsidRDefault="00464DFC" w:rsidP="00BD5812">
      <w:pPr>
        <w:pStyle w:val="aa"/>
        <w:numPr>
          <w:ilvl w:val="1"/>
          <w:numId w:val="17"/>
        </w:numPr>
        <w:tabs>
          <w:tab w:val="clear" w:pos="720"/>
          <w:tab w:val="num" w:pos="284"/>
          <w:tab w:val="num" w:pos="1800"/>
        </w:tabs>
        <w:spacing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BD5812">
        <w:rPr>
          <w:rFonts w:ascii="Times New Roman" w:hAnsi="Times New Roman"/>
          <w:sz w:val="23"/>
          <w:szCs w:val="23"/>
        </w:rPr>
        <w:t>Об определении порядка ведения годового заседания общего собрания акционеров Общества.</w:t>
      </w:r>
    </w:p>
    <w:p w14:paraId="04196065" w14:textId="77777777" w:rsidR="00464DFC" w:rsidRPr="00BD5812" w:rsidRDefault="00464DFC" w:rsidP="00BD5812">
      <w:pPr>
        <w:pStyle w:val="aa"/>
        <w:numPr>
          <w:ilvl w:val="1"/>
          <w:numId w:val="17"/>
        </w:numPr>
        <w:tabs>
          <w:tab w:val="clear" w:pos="720"/>
          <w:tab w:val="num" w:pos="284"/>
          <w:tab w:val="num" w:pos="1800"/>
        </w:tabs>
        <w:spacing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D5812">
        <w:rPr>
          <w:rFonts w:ascii="Times New Roman" w:hAnsi="Times New Roman"/>
          <w:sz w:val="23"/>
          <w:szCs w:val="23"/>
        </w:rPr>
        <w:t>Утверждение годового отчета Общества за 2024 год.</w:t>
      </w:r>
    </w:p>
    <w:p w14:paraId="5C93C766" w14:textId="77777777" w:rsidR="00464DFC" w:rsidRPr="00BD5812" w:rsidRDefault="00464DFC" w:rsidP="00BD5812">
      <w:pPr>
        <w:pStyle w:val="aa"/>
        <w:numPr>
          <w:ilvl w:val="1"/>
          <w:numId w:val="17"/>
        </w:numPr>
        <w:tabs>
          <w:tab w:val="clear" w:pos="720"/>
          <w:tab w:val="num" w:pos="284"/>
          <w:tab w:val="num" w:pos="1800"/>
        </w:tabs>
        <w:spacing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D5812">
        <w:rPr>
          <w:rFonts w:ascii="Times New Roman" w:hAnsi="Times New Roman"/>
          <w:sz w:val="23"/>
          <w:szCs w:val="23"/>
        </w:rPr>
        <w:t>Утверждение годовой бухгалтерской (финансовой) отчетности Общества за 2024 год.</w:t>
      </w:r>
    </w:p>
    <w:p w14:paraId="2C55838D" w14:textId="77777777" w:rsidR="00464DFC" w:rsidRPr="00BD5812" w:rsidRDefault="00464DFC" w:rsidP="00BD5812">
      <w:pPr>
        <w:pStyle w:val="aa"/>
        <w:numPr>
          <w:ilvl w:val="1"/>
          <w:numId w:val="17"/>
        </w:numPr>
        <w:tabs>
          <w:tab w:val="clear" w:pos="720"/>
          <w:tab w:val="num" w:pos="284"/>
          <w:tab w:val="num" w:pos="1800"/>
        </w:tabs>
        <w:spacing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D5812">
        <w:rPr>
          <w:rFonts w:ascii="Times New Roman" w:hAnsi="Times New Roman"/>
          <w:sz w:val="23"/>
          <w:szCs w:val="23"/>
        </w:rPr>
        <w:t>О выплате (объявлении) дивидендов.</w:t>
      </w:r>
    </w:p>
    <w:p w14:paraId="67A4767C" w14:textId="77777777" w:rsidR="00464DFC" w:rsidRPr="00BD5812" w:rsidRDefault="00464DFC" w:rsidP="00BD5812">
      <w:pPr>
        <w:pStyle w:val="aa"/>
        <w:numPr>
          <w:ilvl w:val="1"/>
          <w:numId w:val="17"/>
        </w:numPr>
        <w:tabs>
          <w:tab w:val="clear" w:pos="720"/>
          <w:tab w:val="num" w:pos="284"/>
          <w:tab w:val="num" w:pos="1800"/>
        </w:tabs>
        <w:spacing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D5812">
        <w:rPr>
          <w:rFonts w:ascii="Times New Roman" w:hAnsi="Times New Roman"/>
          <w:sz w:val="23"/>
          <w:szCs w:val="23"/>
        </w:rPr>
        <w:t>Распределение прибыли и убытков Общества по результатам 2024 года.</w:t>
      </w:r>
    </w:p>
    <w:p w14:paraId="2B627114" w14:textId="77777777" w:rsidR="00464DFC" w:rsidRPr="00BD5812" w:rsidRDefault="00464DFC" w:rsidP="00BD5812">
      <w:pPr>
        <w:pStyle w:val="aa"/>
        <w:numPr>
          <w:ilvl w:val="1"/>
          <w:numId w:val="17"/>
        </w:numPr>
        <w:tabs>
          <w:tab w:val="clear" w:pos="720"/>
          <w:tab w:val="num" w:pos="284"/>
          <w:tab w:val="num" w:pos="1800"/>
        </w:tabs>
        <w:spacing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D5812">
        <w:rPr>
          <w:rFonts w:ascii="Times New Roman" w:hAnsi="Times New Roman"/>
          <w:sz w:val="23"/>
          <w:szCs w:val="23"/>
        </w:rPr>
        <w:t>Избрание членов Совета директоров Общества.</w:t>
      </w:r>
    </w:p>
    <w:p w14:paraId="7A98D3AB" w14:textId="77777777" w:rsidR="00464DFC" w:rsidRPr="00BD5812" w:rsidRDefault="00464DFC" w:rsidP="00BD5812">
      <w:pPr>
        <w:pStyle w:val="aa"/>
        <w:numPr>
          <w:ilvl w:val="1"/>
          <w:numId w:val="17"/>
        </w:numPr>
        <w:tabs>
          <w:tab w:val="clear" w:pos="720"/>
          <w:tab w:val="num" w:pos="284"/>
          <w:tab w:val="num" w:pos="1800"/>
        </w:tabs>
        <w:spacing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D5812">
        <w:rPr>
          <w:rFonts w:ascii="Times New Roman" w:hAnsi="Times New Roman"/>
          <w:sz w:val="23"/>
          <w:szCs w:val="23"/>
        </w:rPr>
        <w:t>Избрание Ревизионной комиссии Общества.</w:t>
      </w:r>
    </w:p>
    <w:p w14:paraId="53FD4B4B" w14:textId="77777777" w:rsidR="00464DFC" w:rsidRPr="00BD5812" w:rsidRDefault="00464DFC" w:rsidP="00BD5812">
      <w:pPr>
        <w:pStyle w:val="aa"/>
        <w:numPr>
          <w:ilvl w:val="1"/>
          <w:numId w:val="17"/>
        </w:numPr>
        <w:tabs>
          <w:tab w:val="clear" w:pos="720"/>
          <w:tab w:val="num" w:pos="284"/>
          <w:tab w:val="num" w:pos="1800"/>
        </w:tabs>
        <w:spacing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D5812">
        <w:rPr>
          <w:rFonts w:ascii="Times New Roman" w:hAnsi="Times New Roman"/>
          <w:sz w:val="23"/>
          <w:szCs w:val="23"/>
        </w:rPr>
        <w:t>Назначение аудиторской организации Общества на 2025 г.</w:t>
      </w:r>
    </w:p>
    <w:p w14:paraId="6864457A" w14:textId="77777777" w:rsidR="00464DFC" w:rsidRPr="00BD5812" w:rsidRDefault="00464DFC" w:rsidP="00464DFC">
      <w:pPr>
        <w:jc w:val="both"/>
        <w:rPr>
          <w:sz w:val="23"/>
          <w:szCs w:val="23"/>
          <w:lang w:eastAsia="ar-SA"/>
        </w:rPr>
      </w:pPr>
      <w:bookmarkStart w:id="1" w:name="_Hlk185202159"/>
      <w:r w:rsidRPr="00BD5812">
        <w:rPr>
          <w:sz w:val="23"/>
          <w:szCs w:val="23"/>
          <w:lang w:eastAsia="ar-SA"/>
        </w:rPr>
        <w:t xml:space="preserve">Функции счетной комиссии на </w:t>
      </w:r>
      <w:r w:rsidRPr="00BD5812">
        <w:rPr>
          <w:sz w:val="23"/>
          <w:szCs w:val="23"/>
        </w:rPr>
        <w:t>годовом</w:t>
      </w:r>
      <w:r w:rsidRPr="00BD5812">
        <w:rPr>
          <w:bCs/>
          <w:sz w:val="23"/>
          <w:szCs w:val="23"/>
        </w:rPr>
        <w:t xml:space="preserve"> заседании</w:t>
      </w:r>
      <w:r w:rsidRPr="00BD5812">
        <w:rPr>
          <w:b/>
          <w:sz w:val="23"/>
          <w:szCs w:val="23"/>
        </w:rPr>
        <w:t xml:space="preserve"> </w:t>
      </w:r>
      <w:r w:rsidRPr="00BD5812">
        <w:rPr>
          <w:sz w:val="23"/>
          <w:szCs w:val="23"/>
          <w:lang w:eastAsia="ar-SA"/>
        </w:rPr>
        <w:t>общего собрания акционеров Открытого акционерного общества «Благовещенская кондитерская фабрика «Зея» выполнял регистратор, осуществляющий ведение реестра владельцев ценных бумаг Общества:</w:t>
      </w:r>
    </w:p>
    <w:p w14:paraId="69CA5A0B" w14:textId="77777777" w:rsidR="00464DFC" w:rsidRPr="00BD5812" w:rsidRDefault="00464DFC" w:rsidP="00464DFC">
      <w:pPr>
        <w:jc w:val="both"/>
        <w:rPr>
          <w:sz w:val="23"/>
          <w:szCs w:val="23"/>
          <w:lang w:eastAsia="ar-SA"/>
        </w:rPr>
      </w:pPr>
      <w:r w:rsidRPr="00BD5812">
        <w:rPr>
          <w:b/>
          <w:sz w:val="23"/>
          <w:szCs w:val="23"/>
          <w:lang w:eastAsia="ar-SA"/>
        </w:rPr>
        <w:t>Полное фирменное наименование Регистратора</w:t>
      </w:r>
      <w:r w:rsidRPr="00BD5812">
        <w:rPr>
          <w:sz w:val="23"/>
          <w:szCs w:val="23"/>
          <w:lang w:eastAsia="ar-SA"/>
        </w:rPr>
        <w:t xml:space="preserve">: </w:t>
      </w:r>
      <w:bookmarkStart w:id="2" w:name="_Hlk95729770"/>
      <w:r w:rsidRPr="00BD5812">
        <w:rPr>
          <w:rFonts w:eastAsiaTheme="minorEastAsia"/>
          <w:sz w:val="23"/>
          <w:szCs w:val="23"/>
          <w:lang w:eastAsia="ar-SA"/>
        </w:rPr>
        <w:t xml:space="preserve">Общество с ограниченной ответственностью «Московский Фондовый Центр» </w:t>
      </w:r>
      <w:bookmarkEnd w:id="2"/>
      <w:r w:rsidRPr="00BD5812">
        <w:rPr>
          <w:rFonts w:eastAsiaTheme="minorEastAsia"/>
          <w:sz w:val="23"/>
          <w:szCs w:val="23"/>
          <w:lang w:val="x-none" w:eastAsia="ar-SA"/>
        </w:rPr>
        <w:t xml:space="preserve">(далее по тексту </w:t>
      </w:r>
      <w:r w:rsidRPr="00BD5812">
        <w:rPr>
          <w:rFonts w:eastAsiaTheme="minorEastAsia"/>
          <w:sz w:val="23"/>
          <w:szCs w:val="23"/>
          <w:lang w:eastAsia="ar-SA"/>
        </w:rPr>
        <w:t xml:space="preserve">– </w:t>
      </w:r>
      <w:r w:rsidRPr="00BD5812">
        <w:rPr>
          <w:rFonts w:eastAsiaTheme="minorEastAsia"/>
          <w:sz w:val="23"/>
          <w:szCs w:val="23"/>
          <w:lang w:val="x-none" w:eastAsia="ar-SA"/>
        </w:rPr>
        <w:t>Регистратор)</w:t>
      </w:r>
      <w:r w:rsidRPr="00BD5812">
        <w:rPr>
          <w:rFonts w:eastAsiaTheme="minorEastAsia"/>
          <w:sz w:val="23"/>
          <w:szCs w:val="23"/>
          <w:lang w:eastAsia="ar-SA"/>
        </w:rPr>
        <w:t>.</w:t>
      </w:r>
    </w:p>
    <w:p w14:paraId="12ED5A73" w14:textId="77777777" w:rsidR="00464DFC" w:rsidRPr="00BD5812" w:rsidRDefault="00464DFC" w:rsidP="00464DFC">
      <w:pPr>
        <w:jc w:val="both"/>
        <w:rPr>
          <w:rFonts w:eastAsiaTheme="minorEastAsia"/>
          <w:sz w:val="23"/>
          <w:szCs w:val="23"/>
          <w:lang w:eastAsia="ar-SA"/>
        </w:rPr>
      </w:pPr>
      <w:r w:rsidRPr="00BD5812">
        <w:rPr>
          <w:rFonts w:eastAsiaTheme="minorEastAsia"/>
          <w:b/>
          <w:sz w:val="23"/>
          <w:szCs w:val="23"/>
          <w:lang w:val="x-none" w:eastAsia="ar-SA"/>
        </w:rPr>
        <w:t>Место нахождения Регистратора</w:t>
      </w:r>
      <w:r w:rsidRPr="00BD5812">
        <w:rPr>
          <w:rFonts w:eastAsiaTheme="minorEastAsia"/>
          <w:b/>
          <w:sz w:val="23"/>
          <w:szCs w:val="23"/>
          <w:lang w:eastAsia="ar-SA"/>
        </w:rPr>
        <w:t xml:space="preserve">: </w:t>
      </w:r>
      <w:r w:rsidRPr="00BD5812">
        <w:rPr>
          <w:rFonts w:eastAsiaTheme="minorEastAsia"/>
          <w:sz w:val="23"/>
          <w:szCs w:val="23"/>
          <w:lang w:eastAsia="ar-SA"/>
        </w:rPr>
        <w:t>г. Москва.</w:t>
      </w:r>
    </w:p>
    <w:p w14:paraId="36B3AA52" w14:textId="77777777" w:rsidR="00464DFC" w:rsidRPr="00BD5812" w:rsidRDefault="00464DFC" w:rsidP="00464DFC">
      <w:pPr>
        <w:jc w:val="both"/>
        <w:rPr>
          <w:rFonts w:eastAsiaTheme="minorEastAsia"/>
          <w:sz w:val="23"/>
          <w:szCs w:val="23"/>
          <w:lang w:eastAsia="ar-SA"/>
        </w:rPr>
      </w:pPr>
      <w:r w:rsidRPr="00BD5812">
        <w:rPr>
          <w:rFonts w:eastAsiaTheme="minorEastAsia"/>
          <w:b/>
          <w:sz w:val="23"/>
          <w:szCs w:val="23"/>
          <w:lang w:val="x-none" w:eastAsia="ar-SA"/>
        </w:rPr>
        <w:t>Адрес Регистратора:</w:t>
      </w:r>
      <w:r w:rsidRPr="00BD5812">
        <w:rPr>
          <w:rFonts w:eastAsiaTheme="minorEastAsia"/>
          <w:sz w:val="23"/>
          <w:szCs w:val="23"/>
          <w:lang w:val="x-none" w:eastAsia="ar-SA"/>
        </w:rPr>
        <w:t xml:space="preserve"> </w:t>
      </w:r>
      <w:r w:rsidRPr="00BD5812">
        <w:rPr>
          <w:sz w:val="23"/>
          <w:szCs w:val="23"/>
        </w:rPr>
        <w:t>107078, г. Москва, Орликов пер., д. 5, стр. 3.</w:t>
      </w:r>
    </w:p>
    <w:p w14:paraId="2599DCA3" w14:textId="77777777" w:rsidR="00464DFC" w:rsidRPr="00BD5812" w:rsidRDefault="00464DFC" w:rsidP="00464DFC">
      <w:pPr>
        <w:jc w:val="both"/>
        <w:rPr>
          <w:rFonts w:eastAsiaTheme="minorEastAsia"/>
          <w:sz w:val="23"/>
          <w:szCs w:val="23"/>
          <w:lang w:eastAsia="ar-SA"/>
        </w:rPr>
      </w:pPr>
      <w:r w:rsidRPr="00BD5812">
        <w:rPr>
          <w:rFonts w:eastAsiaTheme="minorEastAsia"/>
          <w:b/>
          <w:sz w:val="23"/>
          <w:szCs w:val="23"/>
          <w:lang w:val="x-none" w:eastAsia="ar-SA"/>
        </w:rPr>
        <w:t>Лицо, уполномоченное Регистратором, исполняющим функции Счетной комиссии:</w:t>
      </w:r>
      <w:r w:rsidRPr="00BD5812">
        <w:rPr>
          <w:rFonts w:eastAsiaTheme="minorEastAsia"/>
          <w:sz w:val="23"/>
          <w:szCs w:val="23"/>
          <w:lang w:eastAsia="ar-SA"/>
        </w:rPr>
        <w:t xml:space="preserve"> </w:t>
      </w:r>
      <w:r w:rsidRPr="00BD5812">
        <w:rPr>
          <w:rFonts w:eastAsiaTheme="minorEastAsia"/>
          <w:iCs/>
          <w:sz w:val="23"/>
          <w:szCs w:val="23"/>
          <w:lang w:eastAsia="ar-SA"/>
        </w:rPr>
        <w:t>Левитов Александр Валентинович.</w:t>
      </w:r>
    </w:p>
    <w:bookmarkEnd w:id="1"/>
    <w:p w14:paraId="056B5BE2" w14:textId="77777777" w:rsidR="00C66167" w:rsidRPr="00BD5812" w:rsidRDefault="00C66167" w:rsidP="00A62878">
      <w:pPr>
        <w:pStyle w:val="aa"/>
        <w:tabs>
          <w:tab w:val="left" w:pos="284"/>
          <w:tab w:val="left" w:pos="993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highlight w:val="yellow"/>
          <w:lang w:eastAsia="ar-SA"/>
        </w:rPr>
      </w:pPr>
    </w:p>
    <w:p w14:paraId="22B51F31" w14:textId="77777777" w:rsidR="00B1146C" w:rsidRPr="00BD5812" w:rsidRDefault="00B1146C" w:rsidP="00B1146C">
      <w:pPr>
        <w:pStyle w:val="aa"/>
        <w:tabs>
          <w:tab w:val="left" w:pos="284"/>
          <w:tab w:val="left" w:pos="993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3"/>
          <w:szCs w:val="23"/>
          <w:lang w:eastAsia="ar-SA"/>
        </w:rPr>
      </w:pPr>
      <w:r w:rsidRPr="00BD5812">
        <w:rPr>
          <w:rFonts w:ascii="Times New Roman" w:hAnsi="Times New Roman"/>
          <w:b/>
          <w:bCs/>
          <w:sz w:val="23"/>
          <w:szCs w:val="23"/>
          <w:lang w:eastAsia="ar-SA"/>
        </w:rPr>
        <w:t xml:space="preserve">Итоги голосования по вопросам повестки дня. </w:t>
      </w:r>
    </w:p>
    <w:p w14:paraId="67F74C6A" w14:textId="77777777" w:rsidR="00464DFC" w:rsidRPr="00BD5812" w:rsidRDefault="00464DFC" w:rsidP="00464DFC">
      <w:pPr>
        <w:jc w:val="both"/>
        <w:rPr>
          <w:rFonts w:eastAsiaTheme="minorEastAsia"/>
          <w:sz w:val="23"/>
          <w:szCs w:val="23"/>
          <w:lang w:eastAsia="ar-SA"/>
        </w:rPr>
      </w:pPr>
      <w:r w:rsidRPr="00BD5812">
        <w:rPr>
          <w:rFonts w:eastAsiaTheme="minorEastAsia"/>
          <w:sz w:val="23"/>
          <w:szCs w:val="23"/>
          <w:lang w:eastAsia="ar-SA"/>
        </w:rPr>
        <w:t xml:space="preserve">Общее количество голосов, которыми обладали акционеры – владельцы голосующих акций Общества: </w:t>
      </w:r>
      <w:r w:rsidRPr="00BD5812">
        <w:rPr>
          <w:rFonts w:eastAsiaTheme="minorEastAsia"/>
          <w:b/>
          <w:sz w:val="23"/>
          <w:szCs w:val="23"/>
          <w:lang w:eastAsia="ar-SA"/>
        </w:rPr>
        <w:t>41 106 000.</w:t>
      </w:r>
    </w:p>
    <w:p w14:paraId="153B7FC3" w14:textId="0F1072A6" w:rsidR="00464DFC" w:rsidRDefault="00464DFC" w:rsidP="00464DFC">
      <w:pPr>
        <w:jc w:val="both"/>
        <w:rPr>
          <w:b/>
          <w:sz w:val="23"/>
          <w:szCs w:val="23"/>
        </w:rPr>
      </w:pPr>
      <w:r w:rsidRPr="00BD5812">
        <w:rPr>
          <w:rFonts w:eastAsiaTheme="minorEastAsia"/>
          <w:sz w:val="23"/>
          <w:szCs w:val="23"/>
          <w:lang w:eastAsia="ar-SA"/>
        </w:rPr>
        <w:t xml:space="preserve">Количество голосов, которыми обладали акционеры, участвовавшие в годовом заседании общего собрания акционеров: </w:t>
      </w:r>
      <w:bookmarkStart w:id="3" w:name="В001_001_ГолЗарегУчит"/>
      <w:r w:rsidRPr="00BD5812">
        <w:rPr>
          <w:b/>
          <w:sz w:val="23"/>
          <w:szCs w:val="23"/>
        </w:rPr>
        <w:t>31 370</w:t>
      </w:r>
      <w:r w:rsidR="00BD5812">
        <w:rPr>
          <w:b/>
          <w:sz w:val="23"/>
          <w:szCs w:val="23"/>
        </w:rPr>
        <w:t> </w:t>
      </w:r>
      <w:r w:rsidRPr="00BD5812">
        <w:rPr>
          <w:b/>
          <w:sz w:val="23"/>
          <w:szCs w:val="23"/>
        </w:rPr>
        <w:t>690</w:t>
      </w:r>
      <w:bookmarkEnd w:id="3"/>
      <w:r w:rsidRPr="00BD5812">
        <w:rPr>
          <w:b/>
          <w:sz w:val="23"/>
          <w:szCs w:val="23"/>
        </w:rPr>
        <w:t>.</w:t>
      </w:r>
    </w:p>
    <w:p w14:paraId="050B086D" w14:textId="77777777" w:rsidR="00BD5812" w:rsidRPr="00BD5812" w:rsidRDefault="00BD5812" w:rsidP="00464DFC">
      <w:pPr>
        <w:jc w:val="both"/>
        <w:rPr>
          <w:rFonts w:eastAsiaTheme="minorEastAsia"/>
          <w:sz w:val="23"/>
          <w:szCs w:val="23"/>
          <w:lang w:eastAsia="ar-SA"/>
        </w:rPr>
      </w:pPr>
    </w:p>
    <w:p w14:paraId="49CF0E27" w14:textId="40C56401" w:rsidR="00464DFC" w:rsidRDefault="00464DFC" w:rsidP="00464DFC">
      <w:pPr>
        <w:jc w:val="both"/>
        <w:rPr>
          <w:b/>
          <w:sz w:val="23"/>
          <w:szCs w:val="23"/>
        </w:rPr>
      </w:pPr>
      <w:r w:rsidRPr="00BD5812">
        <w:rPr>
          <w:b/>
          <w:sz w:val="23"/>
          <w:szCs w:val="23"/>
          <w:u w:val="single"/>
        </w:rPr>
        <w:t>По вопросу повестки дня № 1:</w:t>
      </w:r>
      <w:r w:rsidRPr="00BD5812">
        <w:rPr>
          <w:b/>
          <w:sz w:val="23"/>
          <w:szCs w:val="23"/>
        </w:rPr>
        <w:t xml:space="preserve"> «Об определении порядка ведения годового заседания общего собрания акционеров Общества».</w:t>
      </w:r>
    </w:p>
    <w:p w14:paraId="275EBE7E" w14:textId="77777777" w:rsidR="00464DFC" w:rsidRPr="00BD5812" w:rsidRDefault="00464DFC" w:rsidP="00464DFC">
      <w:pPr>
        <w:jc w:val="both"/>
        <w:rPr>
          <w:b/>
          <w:sz w:val="23"/>
          <w:szCs w:val="23"/>
          <w:highlight w:val="yellow"/>
        </w:rPr>
      </w:pPr>
      <w:r w:rsidRPr="00BD5812">
        <w:rPr>
          <w:b/>
          <w:sz w:val="23"/>
          <w:szCs w:val="23"/>
        </w:rPr>
        <w:lastRenderedPageBreak/>
        <w:t xml:space="preserve">Вопрос № 1.1. </w:t>
      </w:r>
      <w:bookmarkStart w:id="4" w:name="_Hlk95729500"/>
    </w:p>
    <w:tbl>
      <w:tblPr>
        <w:tblW w:w="9781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559"/>
      </w:tblGrid>
      <w:tr w:rsidR="00464DFC" w:rsidRPr="00BD5812" w14:paraId="7612EA09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78BEB6D2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bookmarkStart w:id="5" w:name="_Hlk115169542"/>
            <w:r w:rsidRPr="00BD5812">
              <w:rPr>
                <w:bCs/>
                <w:sz w:val="23"/>
                <w:szCs w:val="23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акционеров, по данному вопросу повестки дня заседания общего собрания акционеров</w:t>
            </w:r>
          </w:p>
        </w:tc>
        <w:tc>
          <w:tcPr>
            <w:tcW w:w="1559" w:type="dxa"/>
            <w:shd w:val="clear" w:color="auto" w:fill="auto"/>
          </w:tcPr>
          <w:p w14:paraId="47788854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41 106 000</w:t>
            </w:r>
          </w:p>
        </w:tc>
      </w:tr>
      <w:tr w:rsidR="00464DFC" w:rsidRPr="00BD5812" w14:paraId="7EF33CF8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4EA94E35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 xml:space="preserve">Число голосов, приходившихся на голосующие акции общества по данному вопросу повестки дня заседания общего собрания акционеров, определенное с учетом положений пункта 4.24 Положения </w:t>
            </w:r>
          </w:p>
        </w:tc>
        <w:tc>
          <w:tcPr>
            <w:tcW w:w="1559" w:type="dxa"/>
            <w:shd w:val="clear" w:color="auto" w:fill="auto"/>
          </w:tcPr>
          <w:p w14:paraId="502A39AB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41 106 000</w:t>
            </w:r>
          </w:p>
        </w:tc>
      </w:tr>
      <w:tr w:rsidR="00464DFC" w:rsidRPr="00BD5812" w14:paraId="7320CC31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5476ECDB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 xml:space="preserve">Число голосов, которыми обладали лица, принявшие участие в заседании общего собрания акционеров, по данному вопросу повестки дня </w:t>
            </w:r>
          </w:p>
        </w:tc>
        <w:tc>
          <w:tcPr>
            <w:tcW w:w="1559" w:type="dxa"/>
            <w:shd w:val="clear" w:color="auto" w:fill="auto"/>
          </w:tcPr>
          <w:p w14:paraId="716963A6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31 370 690</w:t>
            </w:r>
          </w:p>
        </w:tc>
      </w:tr>
      <w:tr w:rsidR="00464DFC" w:rsidRPr="00BD5812" w14:paraId="04549265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4C465B6D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 xml:space="preserve">КВОРУМ по данному вопросу повестки дня </w:t>
            </w:r>
            <w:r w:rsidRPr="00BD5812">
              <w:rPr>
                <w:b/>
                <w:sz w:val="23"/>
                <w:szCs w:val="23"/>
              </w:rPr>
              <w:t>имелся</w:t>
            </w:r>
          </w:p>
        </w:tc>
        <w:tc>
          <w:tcPr>
            <w:tcW w:w="1559" w:type="dxa"/>
            <w:shd w:val="clear" w:color="auto" w:fill="auto"/>
          </w:tcPr>
          <w:p w14:paraId="422E4687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76,3166%</w:t>
            </w:r>
          </w:p>
        </w:tc>
      </w:tr>
    </w:tbl>
    <w:p w14:paraId="3B80EF01" w14:textId="77777777" w:rsidR="00464DFC" w:rsidRPr="00BD5812" w:rsidRDefault="00464DFC" w:rsidP="00464DFC">
      <w:pPr>
        <w:jc w:val="both"/>
        <w:rPr>
          <w:sz w:val="23"/>
          <w:szCs w:val="23"/>
        </w:rPr>
      </w:pPr>
    </w:p>
    <w:tbl>
      <w:tblPr>
        <w:tblW w:w="9781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69"/>
        <w:gridCol w:w="2835"/>
      </w:tblGrid>
      <w:tr w:rsidR="00464DFC" w:rsidRPr="00BD5812" w14:paraId="1DEF9208" w14:textId="77777777" w:rsidTr="00464DFC">
        <w:trPr>
          <w:cantSplit/>
        </w:trPr>
        <w:tc>
          <w:tcPr>
            <w:tcW w:w="2977" w:type="dxa"/>
            <w:shd w:val="clear" w:color="auto" w:fill="auto"/>
          </w:tcPr>
          <w:p w14:paraId="034A3C97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Варианты голосования</w:t>
            </w:r>
          </w:p>
        </w:tc>
        <w:tc>
          <w:tcPr>
            <w:tcW w:w="3969" w:type="dxa"/>
            <w:shd w:val="clear" w:color="auto" w:fill="auto"/>
          </w:tcPr>
          <w:p w14:paraId="520331DD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Число голосов, отданных за каждый из вариантов голосования</w:t>
            </w:r>
          </w:p>
        </w:tc>
        <w:tc>
          <w:tcPr>
            <w:tcW w:w="2835" w:type="dxa"/>
            <w:shd w:val="clear" w:color="auto" w:fill="auto"/>
          </w:tcPr>
          <w:p w14:paraId="5F9CD04A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% от принявших участие в заседании</w:t>
            </w:r>
          </w:p>
        </w:tc>
      </w:tr>
      <w:tr w:rsidR="00464DFC" w:rsidRPr="00BD5812" w14:paraId="34692AF9" w14:textId="77777777" w:rsidTr="00464DFC">
        <w:trPr>
          <w:cantSplit/>
        </w:trPr>
        <w:tc>
          <w:tcPr>
            <w:tcW w:w="2977" w:type="dxa"/>
            <w:shd w:val="clear" w:color="auto" w:fill="auto"/>
          </w:tcPr>
          <w:p w14:paraId="0AC20D02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ЗА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5179BFDF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31 370 690</w:t>
            </w:r>
          </w:p>
        </w:tc>
        <w:tc>
          <w:tcPr>
            <w:tcW w:w="2835" w:type="dxa"/>
            <w:shd w:val="clear" w:color="auto" w:fill="auto"/>
          </w:tcPr>
          <w:p w14:paraId="46C2A60D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100,0000%</w:t>
            </w:r>
          </w:p>
        </w:tc>
      </w:tr>
      <w:tr w:rsidR="00464DFC" w:rsidRPr="00BD5812" w14:paraId="796B2C11" w14:textId="77777777" w:rsidTr="00464DFC">
        <w:trPr>
          <w:cantSplit/>
        </w:trPr>
        <w:tc>
          <w:tcPr>
            <w:tcW w:w="2977" w:type="dxa"/>
            <w:shd w:val="clear" w:color="auto" w:fill="auto"/>
          </w:tcPr>
          <w:p w14:paraId="41A25BAA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ПРОТИВ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0CA34DFF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6FF3DCD1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</w:tr>
      <w:tr w:rsidR="00464DFC" w:rsidRPr="00BD5812" w14:paraId="0AF59903" w14:textId="77777777" w:rsidTr="00464DFC">
        <w:trPr>
          <w:cantSplit/>
        </w:trPr>
        <w:tc>
          <w:tcPr>
            <w:tcW w:w="2977" w:type="dxa"/>
            <w:shd w:val="clear" w:color="auto" w:fill="auto"/>
          </w:tcPr>
          <w:p w14:paraId="1F8688FB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ВОЗДЕРЖАЛСЯ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0741C1F4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00BA6D09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</w:tr>
      <w:tr w:rsidR="00464DFC" w:rsidRPr="00BD5812" w14:paraId="75D06CED" w14:textId="77777777" w:rsidTr="00464DFC">
        <w:trPr>
          <w:cantSplit/>
        </w:trPr>
        <w:tc>
          <w:tcPr>
            <w:tcW w:w="9781" w:type="dxa"/>
            <w:gridSpan w:val="3"/>
            <w:shd w:val="clear" w:color="auto" w:fill="auto"/>
          </w:tcPr>
          <w:p w14:paraId="0AFBB80C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464DFC" w:rsidRPr="00BD5812" w14:paraId="198325BB" w14:textId="77777777" w:rsidTr="00464DFC">
        <w:trPr>
          <w:cantSplit/>
        </w:trPr>
        <w:tc>
          <w:tcPr>
            <w:tcW w:w="2977" w:type="dxa"/>
            <w:shd w:val="clear" w:color="auto" w:fill="auto"/>
          </w:tcPr>
          <w:p w14:paraId="57EFAA02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Недействительные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2059F229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35ABC3CB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</w:tr>
      <w:tr w:rsidR="00464DFC" w:rsidRPr="00BD5812" w14:paraId="4B45A253" w14:textId="77777777" w:rsidTr="00464DFC">
        <w:trPr>
          <w:cantSplit/>
        </w:trPr>
        <w:tc>
          <w:tcPr>
            <w:tcW w:w="2977" w:type="dxa"/>
            <w:shd w:val="clear" w:color="auto" w:fill="auto"/>
          </w:tcPr>
          <w:p w14:paraId="574B2863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По иным основаниям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7959334E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6E123344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</w:tr>
      <w:tr w:rsidR="00464DFC" w:rsidRPr="00BD5812" w14:paraId="6097D109" w14:textId="77777777" w:rsidTr="00464DFC">
        <w:trPr>
          <w:cantSplit/>
        </w:trPr>
        <w:tc>
          <w:tcPr>
            <w:tcW w:w="2977" w:type="dxa"/>
            <w:shd w:val="clear" w:color="auto" w:fill="auto"/>
          </w:tcPr>
          <w:p w14:paraId="49713646" w14:textId="77777777" w:rsidR="00464DFC" w:rsidRPr="00BD5812" w:rsidRDefault="00464DFC" w:rsidP="00464DFC">
            <w:pPr>
              <w:jc w:val="both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3969" w:type="dxa"/>
            <w:shd w:val="clear" w:color="auto" w:fill="auto"/>
          </w:tcPr>
          <w:p w14:paraId="173BF965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31 370 690</w:t>
            </w:r>
          </w:p>
        </w:tc>
        <w:tc>
          <w:tcPr>
            <w:tcW w:w="2835" w:type="dxa"/>
            <w:shd w:val="clear" w:color="auto" w:fill="auto"/>
          </w:tcPr>
          <w:p w14:paraId="72DB429F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76,3166%</w:t>
            </w:r>
          </w:p>
        </w:tc>
      </w:tr>
    </w:tbl>
    <w:bookmarkEnd w:id="4"/>
    <w:bookmarkEnd w:id="5"/>
    <w:p w14:paraId="67A49453" w14:textId="77777777" w:rsidR="00464DFC" w:rsidRPr="00BD5812" w:rsidRDefault="00464DFC" w:rsidP="00464DFC">
      <w:pPr>
        <w:jc w:val="both"/>
        <w:rPr>
          <w:sz w:val="23"/>
          <w:szCs w:val="23"/>
        </w:rPr>
      </w:pPr>
      <w:r w:rsidRPr="00BD5812">
        <w:rPr>
          <w:sz w:val="23"/>
          <w:szCs w:val="23"/>
        </w:rPr>
        <w:t>На основании итогов голосования решение по вопросу № 1.1</w:t>
      </w:r>
      <w:r w:rsidRPr="00BD5812">
        <w:rPr>
          <w:b/>
          <w:sz w:val="23"/>
          <w:szCs w:val="23"/>
        </w:rPr>
        <w:t xml:space="preserve"> </w:t>
      </w:r>
      <w:r w:rsidRPr="00BD5812">
        <w:rPr>
          <w:b/>
          <w:sz w:val="23"/>
          <w:szCs w:val="23"/>
          <w:u w:val="single"/>
        </w:rPr>
        <w:t>принято.</w:t>
      </w:r>
    </w:p>
    <w:p w14:paraId="2FDB11BD" w14:textId="77777777" w:rsidR="00464DFC" w:rsidRPr="00BD5812" w:rsidRDefault="00464DFC" w:rsidP="00464DFC">
      <w:pPr>
        <w:pStyle w:val="a9"/>
        <w:ind w:right="1"/>
        <w:jc w:val="both"/>
        <w:rPr>
          <w:iCs/>
          <w:sz w:val="23"/>
          <w:szCs w:val="23"/>
        </w:rPr>
      </w:pPr>
      <w:r w:rsidRPr="00BD5812">
        <w:rPr>
          <w:b/>
          <w:sz w:val="23"/>
          <w:szCs w:val="23"/>
        </w:rPr>
        <w:t>Формулировка решения, принятого общим собранием акционеров по вопросу № 1.1:</w:t>
      </w:r>
      <w:r w:rsidRPr="00BD5812">
        <w:rPr>
          <w:sz w:val="23"/>
          <w:szCs w:val="23"/>
        </w:rPr>
        <w:t xml:space="preserve"> «Избрать Председательствующим на годовом заседании общего собрания акционеров Общества Шмакова С.И.</w:t>
      </w:r>
      <w:r w:rsidRPr="00BD5812">
        <w:rPr>
          <w:iCs/>
          <w:sz w:val="23"/>
          <w:szCs w:val="23"/>
        </w:rPr>
        <w:t>».</w:t>
      </w:r>
    </w:p>
    <w:p w14:paraId="5D020844" w14:textId="77777777" w:rsidR="00C66167" w:rsidRPr="00BD5812" w:rsidRDefault="00C66167" w:rsidP="00C66167">
      <w:pPr>
        <w:jc w:val="both"/>
        <w:rPr>
          <w:iCs/>
          <w:sz w:val="23"/>
          <w:szCs w:val="23"/>
          <w:highlight w:val="yellow"/>
        </w:rPr>
      </w:pPr>
    </w:p>
    <w:p w14:paraId="0F7A9807" w14:textId="77777777" w:rsidR="00464DFC" w:rsidRPr="00BD5812" w:rsidRDefault="00464DFC" w:rsidP="00464DFC">
      <w:pPr>
        <w:jc w:val="both"/>
        <w:rPr>
          <w:b/>
          <w:sz w:val="23"/>
          <w:szCs w:val="23"/>
          <w:highlight w:val="yellow"/>
        </w:rPr>
      </w:pPr>
      <w:r w:rsidRPr="00BD5812">
        <w:rPr>
          <w:b/>
          <w:sz w:val="23"/>
          <w:szCs w:val="23"/>
        </w:rPr>
        <w:t xml:space="preserve">Вопрос № 1.2. </w:t>
      </w:r>
    </w:p>
    <w:tbl>
      <w:tblPr>
        <w:tblW w:w="9781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559"/>
      </w:tblGrid>
      <w:tr w:rsidR="00464DFC" w:rsidRPr="00BD5812" w14:paraId="6D703093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6D26F4CB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акционеров, по данному вопросу повестки дня заседания общего собрания акционеров</w:t>
            </w:r>
          </w:p>
        </w:tc>
        <w:tc>
          <w:tcPr>
            <w:tcW w:w="1559" w:type="dxa"/>
            <w:shd w:val="clear" w:color="auto" w:fill="auto"/>
          </w:tcPr>
          <w:p w14:paraId="0A8A0F0E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41 106 000</w:t>
            </w:r>
          </w:p>
        </w:tc>
      </w:tr>
      <w:tr w:rsidR="00464DFC" w:rsidRPr="00BD5812" w14:paraId="3B1E109A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040462DA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 xml:space="preserve">Число голосов, приходившихся на голосующие акции общества по данному вопросу повестки дня заседания общего собрания акционеров, определенное с учетом положений пункта 4.24 Положения </w:t>
            </w:r>
          </w:p>
        </w:tc>
        <w:tc>
          <w:tcPr>
            <w:tcW w:w="1559" w:type="dxa"/>
            <w:shd w:val="clear" w:color="auto" w:fill="auto"/>
          </w:tcPr>
          <w:p w14:paraId="37510AF4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41 106 000</w:t>
            </w:r>
          </w:p>
        </w:tc>
      </w:tr>
      <w:tr w:rsidR="00464DFC" w:rsidRPr="00BD5812" w14:paraId="3A49CD28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0B6FB53F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 xml:space="preserve">Число голосов, которыми обладали лица, принявшие участие в заседании общего собрания акционеров, по данному вопросу повестки дня </w:t>
            </w:r>
          </w:p>
        </w:tc>
        <w:tc>
          <w:tcPr>
            <w:tcW w:w="1559" w:type="dxa"/>
            <w:shd w:val="clear" w:color="auto" w:fill="auto"/>
          </w:tcPr>
          <w:p w14:paraId="5788E86F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31 370 690</w:t>
            </w:r>
          </w:p>
        </w:tc>
      </w:tr>
      <w:tr w:rsidR="00464DFC" w:rsidRPr="00BD5812" w14:paraId="4D4278C0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3C504169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 xml:space="preserve">КВОРУМ по данному вопросу повестки дня </w:t>
            </w:r>
            <w:r w:rsidRPr="00BD5812">
              <w:rPr>
                <w:b/>
                <w:sz w:val="23"/>
                <w:szCs w:val="23"/>
              </w:rPr>
              <w:t>имелся</w:t>
            </w:r>
          </w:p>
        </w:tc>
        <w:tc>
          <w:tcPr>
            <w:tcW w:w="1559" w:type="dxa"/>
            <w:shd w:val="clear" w:color="auto" w:fill="auto"/>
          </w:tcPr>
          <w:p w14:paraId="6DEA36BA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76,3166%</w:t>
            </w:r>
          </w:p>
        </w:tc>
      </w:tr>
    </w:tbl>
    <w:p w14:paraId="5FF562E1" w14:textId="77777777" w:rsidR="00464DFC" w:rsidRPr="00BD5812" w:rsidRDefault="00464DFC" w:rsidP="00464DFC">
      <w:pPr>
        <w:jc w:val="both"/>
        <w:rPr>
          <w:bCs/>
          <w:sz w:val="23"/>
          <w:szCs w:val="23"/>
        </w:rPr>
      </w:pPr>
    </w:p>
    <w:tbl>
      <w:tblPr>
        <w:tblW w:w="9781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69"/>
        <w:gridCol w:w="2835"/>
      </w:tblGrid>
      <w:tr w:rsidR="00464DFC" w:rsidRPr="00BD5812" w14:paraId="2C66A701" w14:textId="77777777" w:rsidTr="00464DFC">
        <w:trPr>
          <w:cantSplit/>
        </w:trPr>
        <w:tc>
          <w:tcPr>
            <w:tcW w:w="2977" w:type="dxa"/>
            <w:shd w:val="clear" w:color="auto" w:fill="auto"/>
          </w:tcPr>
          <w:p w14:paraId="63DF49B2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Варианты голосования</w:t>
            </w:r>
          </w:p>
        </w:tc>
        <w:tc>
          <w:tcPr>
            <w:tcW w:w="3969" w:type="dxa"/>
            <w:shd w:val="clear" w:color="auto" w:fill="auto"/>
          </w:tcPr>
          <w:p w14:paraId="081B2A74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Число голосов, отданных за каждый из вариантов голосования</w:t>
            </w:r>
          </w:p>
        </w:tc>
        <w:tc>
          <w:tcPr>
            <w:tcW w:w="2835" w:type="dxa"/>
            <w:shd w:val="clear" w:color="auto" w:fill="auto"/>
          </w:tcPr>
          <w:p w14:paraId="15385020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% от принявших участие в заседании</w:t>
            </w:r>
          </w:p>
        </w:tc>
      </w:tr>
      <w:tr w:rsidR="00464DFC" w:rsidRPr="00BD5812" w14:paraId="464EF7A2" w14:textId="77777777" w:rsidTr="00464DFC">
        <w:trPr>
          <w:cantSplit/>
        </w:trPr>
        <w:tc>
          <w:tcPr>
            <w:tcW w:w="2977" w:type="dxa"/>
            <w:shd w:val="clear" w:color="auto" w:fill="auto"/>
          </w:tcPr>
          <w:p w14:paraId="7921A0DC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ЗА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1A250D69" w14:textId="76589649" w:rsidR="00464DFC" w:rsidRPr="00BD5812" w:rsidRDefault="006F38FE" w:rsidP="006F38FE">
            <w:pPr>
              <w:ind w:left="-38" w:right="-66"/>
              <w:jc w:val="right"/>
              <w:rPr>
                <w:b/>
                <w:sz w:val="23"/>
                <w:szCs w:val="23"/>
              </w:rPr>
            </w:pPr>
            <w:bookmarkStart w:id="6" w:name="В001_002_ГолЗА"/>
            <w:r w:rsidRPr="00BD5812">
              <w:rPr>
                <w:b/>
                <w:sz w:val="23"/>
                <w:szCs w:val="23"/>
              </w:rPr>
              <w:t>31 362 690</w:t>
            </w:r>
            <w:bookmarkEnd w:id="6"/>
          </w:p>
        </w:tc>
        <w:tc>
          <w:tcPr>
            <w:tcW w:w="2835" w:type="dxa"/>
            <w:shd w:val="clear" w:color="auto" w:fill="auto"/>
          </w:tcPr>
          <w:p w14:paraId="1A8047CB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bookmarkStart w:id="7" w:name="В001_002_ПроцГолЗА"/>
            <w:r w:rsidRPr="00BD5812">
              <w:rPr>
                <w:b/>
                <w:sz w:val="23"/>
                <w:szCs w:val="23"/>
              </w:rPr>
              <w:t>99,9745</w:t>
            </w:r>
            <w:bookmarkEnd w:id="7"/>
            <w:r w:rsidRPr="00BD5812">
              <w:rPr>
                <w:b/>
                <w:sz w:val="23"/>
                <w:szCs w:val="23"/>
              </w:rPr>
              <w:t>%</w:t>
            </w:r>
          </w:p>
        </w:tc>
      </w:tr>
      <w:tr w:rsidR="00464DFC" w:rsidRPr="00BD5812" w14:paraId="25150D49" w14:textId="77777777" w:rsidTr="00464DFC">
        <w:trPr>
          <w:cantSplit/>
        </w:trPr>
        <w:tc>
          <w:tcPr>
            <w:tcW w:w="2977" w:type="dxa"/>
            <w:shd w:val="clear" w:color="auto" w:fill="auto"/>
          </w:tcPr>
          <w:p w14:paraId="5E7EE73A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ПРОТИВ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4579930E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640B6B02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</w:tr>
      <w:tr w:rsidR="00464DFC" w:rsidRPr="00BD5812" w14:paraId="1911D816" w14:textId="77777777" w:rsidTr="00464DFC">
        <w:trPr>
          <w:cantSplit/>
        </w:trPr>
        <w:tc>
          <w:tcPr>
            <w:tcW w:w="2977" w:type="dxa"/>
            <w:shd w:val="clear" w:color="auto" w:fill="auto"/>
          </w:tcPr>
          <w:p w14:paraId="33AB7007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ВОЗДЕРЖАЛСЯ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52F59375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8 000</w:t>
            </w:r>
          </w:p>
        </w:tc>
        <w:tc>
          <w:tcPr>
            <w:tcW w:w="2835" w:type="dxa"/>
            <w:shd w:val="clear" w:color="auto" w:fill="auto"/>
          </w:tcPr>
          <w:p w14:paraId="3226E451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</w:p>
        </w:tc>
      </w:tr>
      <w:tr w:rsidR="00464DFC" w:rsidRPr="00BD5812" w14:paraId="5514B350" w14:textId="77777777" w:rsidTr="00464DFC">
        <w:trPr>
          <w:cantSplit/>
        </w:trPr>
        <w:tc>
          <w:tcPr>
            <w:tcW w:w="9781" w:type="dxa"/>
            <w:gridSpan w:val="3"/>
            <w:shd w:val="clear" w:color="auto" w:fill="auto"/>
          </w:tcPr>
          <w:p w14:paraId="5C9B839B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464DFC" w:rsidRPr="00BD5812" w14:paraId="414C05F1" w14:textId="77777777" w:rsidTr="00464DFC">
        <w:trPr>
          <w:cantSplit/>
        </w:trPr>
        <w:tc>
          <w:tcPr>
            <w:tcW w:w="2977" w:type="dxa"/>
            <w:shd w:val="clear" w:color="auto" w:fill="auto"/>
          </w:tcPr>
          <w:p w14:paraId="162FF462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Недействительные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48BF11CB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651A6971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</w:tr>
      <w:tr w:rsidR="00464DFC" w:rsidRPr="00BD5812" w14:paraId="5A364F49" w14:textId="77777777" w:rsidTr="00464DFC">
        <w:trPr>
          <w:cantSplit/>
        </w:trPr>
        <w:tc>
          <w:tcPr>
            <w:tcW w:w="2977" w:type="dxa"/>
            <w:shd w:val="clear" w:color="auto" w:fill="auto"/>
          </w:tcPr>
          <w:p w14:paraId="1C8CCBFD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По иным основаниям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607A6FCA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541F9224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</w:tr>
      <w:tr w:rsidR="00464DFC" w:rsidRPr="00BD5812" w14:paraId="6C49A5A8" w14:textId="77777777" w:rsidTr="00464DFC">
        <w:trPr>
          <w:cantSplit/>
        </w:trPr>
        <w:tc>
          <w:tcPr>
            <w:tcW w:w="2977" w:type="dxa"/>
            <w:shd w:val="clear" w:color="auto" w:fill="auto"/>
          </w:tcPr>
          <w:p w14:paraId="708C860C" w14:textId="77777777" w:rsidR="00464DFC" w:rsidRPr="00BD5812" w:rsidRDefault="00464DFC" w:rsidP="00464DFC">
            <w:pPr>
              <w:jc w:val="both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3969" w:type="dxa"/>
            <w:shd w:val="clear" w:color="auto" w:fill="auto"/>
          </w:tcPr>
          <w:p w14:paraId="59FF7517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31 370 690</w:t>
            </w:r>
          </w:p>
        </w:tc>
        <w:tc>
          <w:tcPr>
            <w:tcW w:w="2835" w:type="dxa"/>
            <w:shd w:val="clear" w:color="auto" w:fill="auto"/>
          </w:tcPr>
          <w:p w14:paraId="383BE193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76,3166%</w:t>
            </w:r>
          </w:p>
        </w:tc>
      </w:tr>
    </w:tbl>
    <w:p w14:paraId="20F284CE" w14:textId="77777777" w:rsidR="00464DFC" w:rsidRPr="00BD5812" w:rsidRDefault="00464DFC" w:rsidP="00464DFC">
      <w:pPr>
        <w:jc w:val="both"/>
        <w:rPr>
          <w:sz w:val="23"/>
          <w:szCs w:val="23"/>
        </w:rPr>
      </w:pPr>
      <w:r w:rsidRPr="00BD5812">
        <w:rPr>
          <w:sz w:val="23"/>
          <w:szCs w:val="23"/>
        </w:rPr>
        <w:t>На основании итогов голосования решение по вопросу № 1.2</w:t>
      </w:r>
      <w:r w:rsidRPr="00BD5812">
        <w:rPr>
          <w:b/>
          <w:sz w:val="23"/>
          <w:szCs w:val="23"/>
        </w:rPr>
        <w:t xml:space="preserve"> </w:t>
      </w:r>
      <w:r w:rsidRPr="00BD5812">
        <w:rPr>
          <w:b/>
          <w:sz w:val="23"/>
          <w:szCs w:val="23"/>
          <w:u w:val="single"/>
        </w:rPr>
        <w:t>принято.</w:t>
      </w:r>
    </w:p>
    <w:p w14:paraId="12DDA6C2" w14:textId="77777777" w:rsidR="00464DFC" w:rsidRPr="00BD5812" w:rsidRDefault="00464DFC" w:rsidP="00464DFC">
      <w:pPr>
        <w:pStyle w:val="a9"/>
        <w:ind w:right="-144"/>
        <w:jc w:val="both"/>
        <w:rPr>
          <w:sz w:val="23"/>
          <w:szCs w:val="23"/>
        </w:rPr>
      </w:pPr>
      <w:r w:rsidRPr="00BD5812">
        <w:rPr>
          <w:b/>
          <w:sz w:val="23"/>
          <w:szCs w:val="23"/>
        </w:rPr>
        <w:t>Формулировка решения, принятого общим собранием акционеров по вопросу № 1.2:</w:t>
      </w:r>
      <w:r w:rsidRPr="00BD5812">
        <w:rPr>
          <w:sz w:val="23"/>
          <w:szCs w:val="23"/>
        </w:rPr>
        <w:t xml:space="preserve"> «Утвердить следующий регламент работы годового заседания общего собрания акционеров Общества (Собрание): </w:t>
      </w:r>
    </w:p>
    <w:p w14:paraId="5C5324BC" w14:textId="77777777" w:rsidR="00464DFC" w:rsidRPr="00BD5812" w:rsidRDefault="00464DFC" w:rsidP="00464DFC">
      <w:pPr>
        <w:pStyle w:val="a9"/>
        <w:ind w:right="-144"/>
        <w:jc w:val="both"/>
        <w:rPr>
          <w:sz w:val="23"/>
          <w:szCs w:val="23"/>
        </w:rPr>
      </w:pPr>
      <w:r w:rsidRPr="00BD5812">
        <w:rPr>
          <w:sz w:val="23"/>
          <w:szCs w:val="23"/>
        </w:rPr>
        <w:t xml:space="preserve">По вопросу повестки дня Собрания об утверждении годового отчета Общества предоставить докладчику для выступления до 30 минут, по остальным вопросам повестки дня Собрания предоставить докладчикам для выступлений до 10 минут, выступающим в прениях по вопросам повестки дня Собрания – до 3 минут, для ответов на вопросы акционеров – до 3 минут. </w:t>
      </w:r>
    </w:p>
    <w:p w14:paraId="7CB52C57" w14:textId="77777777" w:rsidR="00464DFC" w:rsidRPr="00BD5812" w:rsidRDefault="00464DFC" w:rsidP="00464DFC">
      <w:pPr>
        <w:pStyle w:val="a9"/>
        <w:ind w:right="-144"/>
        <w:jc w:val="both"/>
        <w:rPr>
          <w:sz w:val="23"/>
          <w:szCs w:val="23"/>
        </w:rPr>
      </w:pPr>
      <w:r w:rsidRPr="00BD5812">
        <w:rPr>
          <w:sz w:val="23"/>
          <w:szCs w:val="23"/>
        </w:rPr>
        <w:lastRenderedPageBreak/>
        <w:t xml:space="preserve">Для выступления в прениях по вопросам повестки дня Собрания акционер подает </w:t>
      </w:r>
      <w:bookmarkStart w:id="8" w:name="_GoBack"/>
      <w:bookmarkEnd w:id="8"/>
      <w:r w:rsidRPr="00BD5812">
        <w:rPr>
          <w:sz w:val="23"/>
          <w:szCs w:val="23"/>
        </w:rPr>
        <w:t xml:space="preserve">секретарю Собрания письменный запрос с указанием вопроса повестки дня Собрания, по которому планируется выступление, фамилии, имени и отчества акционера (его представителя) – автора выступления. </w:t>
      </w:r>
    </w:p>
    <w:p w14:paraId="4D7302F6" w14:textId="77777777" w:rsidR="00464DFC" w:rsidRPr="00BD5812" w:rsidRDefault="00464DFC" w:rsidP="00464DFC">
      <w:pPr>
        <w:pStyle w:val="a9"/>
        <w:ind w:right="-144"/>
        <w:jc w:val="both"/>
        <w:rPr>
          <w:sz w:val="23"/>
          <w:szCs w:val="23"/>
        </w:rPr>
      </w:pPr>
      <w:r w:rsidRPr="00BD5812">
        <w:rPr>
          <w:sz w:val="23"/>
          <w:szCs w:val="23"/>
        </w:rPr>
        <w:t xml:space="preserve">Вопросы акционеров – участников Собрания подаются секретарю Собрания в письменном виде с формулировкой вопроса, а также с указанием вопроса повестки дня Собрания, по которому задается вопрос, указанием фамилии, имени и отчества акционера (его представителя) – автора вопроса. Вопросы, несоответствующие указанному регламенту, «безымянные вопросы», а также вопросы, выходящие за рамки повестки дня Собрания, не оглашаются и не обсуждаются в рамках Собрания. </w:t>
      </w:r>
    </w:p>
    <w:p w14:paraId="50456CDC" w14:textId="77777777" w:rsidR="00464DFC" w:rsidRPr="00BD5812" w:rsidRDefault="00464DFC" w:rsidP="00464DFC">
      <w:pPr>
        <w:pStyle w:val="a9"/>
        <w:ind w:right="-144"/>
        <w:jc w:val="both"/>
        <w:rPr>
          <w:sz w:val="23"/>
          <w:szCs w:val="23"/>
        </w:rPr>
      </w:pPr>
      <w:r w:rsidRPr="00BD5812">
        <w:rPr>
          <w:sz w:val="23"/>
          <w:szCs w:val="23"/>
        </w:rPr>
        <w:t>После обсуждения последнего вопроса повестки дня Собрания представителю счетной комиссии объявить результаты регистрации акционеров – участников Собрания ко времени окончания регистрации, затем собрать бюллетени для голосования.</w:t>
      </w:r>
    </w:p>
    <w:p w14:paraId="00A6F7C5" w14:textId="5CABFA62" w:rsidR="00C66167" w:rsidRPr="00BD5812" w:rsidRDefault="00464DFC" w:rsidP="00464DFC">
      <w:pPr>
        <w:jc w:val="both"/>
        <w:rPr>
          <w:iCs/>
          <w:sz w:val="23"/>
          <w:szCs w:val="23"/>
        </w:rPr>
      </w:pPr>
      <w:r w:rsidRPr="00BD5812">
        <w:rPr>
          <w:sz w:val="23"/>
          <w:szCs w:val="23"/>
        </w:rPr>
        <w:t>Итоги голосования по каждому вопросу повестки дня Собрания доводятся до сведения акционеров путем размещения Отчета об итогах голосования на сайте Общества не позднее четырех рабочих дней после даты закрытия Собрания</w:t>
      </w:r>
      <w:r w:rsidRPr="00BD5812">
        <w:rPr>
          <w:iCs/>
          <w:sz w:val="23"/>
          <w:szCs w:val="23"/>
        </w:rPr>
        <w:t>».</w:t>
      </w:r>
    </w:p>
    <w:p w14:paraId="4CB167F4" w14:textId="77777777" w:rsidR="00464DFC" w:rsidRPr="00BD5812" w:rsidRDefault="00464DFC" w:rsidP="00464DFC">
      <w:pPr>
        <w:jc w:val="both"/>
        <w:rPr>
          <w:iCs/>
          <w:sz w:val="23"/>
          <w:szCs w:val="23"/>
          <w:highlight w:val="yellow"/>
        </w:rPr>
      </w:pPr>
    </w:p>
    <w:p w14:paraId="7AD26D2B" w14:textId="77777777" w:rsidR="00464DFC" w:rsidRPr="00BD5812" w:rsidRDefault="00464DFC" w:rsidP="00464DFC">
      <w:pPr>
        <w:pStyle w:val="a9"/>
        <w:ind w:right="-144"/>
        <w:jc w:val="both"/>
        <w:rPr>
          <w:b/>
          <w:sz w:val="23"/>
          <w:szCs w:val="23"/>
          <w:u w:val="single"/>
        </w:rPr>
      </w:pPr>
      <w:r w:rsidRPr="00BD5812">
        <w:rPr>
          <w:b/>
          <w:sz w:val="23"/>
          <w:szCs w:val="23"/>
          <w:u w:val="single"/>
        </w:rPr>
        <w:t>По вопросу повестки дня № 2:</w:t>
      </w:r>
      <w:r w:rsidRPr="00BD5812">
        <w:rPr>
          <w:b/>
          <w:sz w:val="23"/>
          <w:szCs w:val="23"/>
        </w:rPr>
        <w:t xml:space="preserve"> «Утверждение годового отчета Общества за 2024 г.».</w:t>
      </w:r>
    </w:p>
    <w:p w14:paraId="75B2FE9B" w14:textId="77777777" w:rsidR="00464DFC" w:rsidRPr="00BD5812" w:rsidRDefault="00464DFC" w:rsidP="00464DFC">
      <w:pPr>
        <w:jc w:val="both"/>
        <w:rPr>
          <w:b/>
          <w:sz w:val="23"/>
          <w:szCs w:val="23"/>
        </w:rPr>
      </w:pPr>
    </w:p>
    <w:tbl>
      <w:tblPr>
        <w:tblW w:w="9781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559"/>
      </w:tblGrid>
      <w:tr w:rsidR="00464DFC" w:rsidRPr="00BD5812" w14:paraId="3976189E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6EDE8767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акционеров, по данному вопросу повестки дня заседания общего собрания акционеров</w:t>
            </w:r>
          </w:p>
        </w:tc>
        <w:tc>
          <w:tcPr>
            <w:tcW w:w="1559" w:type="dxa"/>
          </w:tcPr>
          <w:p w14:paraId="69FD6770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41 106 000</w:t>
            </w:r>
          </w:p>
        </w:tc>
      </w:tr>
      <w:tr w:rsidR="00464DFC" w:rsidRPr="00BD5812" w14:paraId="12705540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029B3294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 xml:space="preserve">Число голосов, приходившихся на голосующие акции общества по данному вопросу повестки дня заседания общего собрания акционеров, определенное с учетом положений пункта 4.24 Положения </w:t>
            </w:r>
          </w:p>
        </w:tc>
        <w:tc>
          <w:tcPr>
            <w:tcW w:w="1559" w:type="dxa"/>
          </w:tcPr>
          <w:p w14:paraId="16F00EB1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41 106 000</w:t>
            </w:r>
          </w:p>
        </w:tc>
      </w:tr>
      <w:tr w:rsidR="00464DFC" w:rsidRPr="00BD5812" w14:paraId="34EB1DCC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7A834486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 xml:space="preserve">Число голосов, которыми обладали лица, принявшие участие в заседании общего собрания акционеров, по данному вопросу повестки дня </w:t>
            </w:r>
          </w:p>
        </w:tc>
        <w:tc>
          <w:tcPr>
            <w:tcW w:w="1559" w:type="dxa"/>
          </w:tcPr>
          <w:p w14:paraId="18E8C570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31 370 690</w:t>
            </w:r>
          </w:p>
        </w:tc>
      </w:tr>
      <w:tr w:rsidR="00464DFC" w:rsidRPr="00BD5812" w14:paraId="2ED8DA70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3AE2F938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 xml:space="preserve">КВОРУМ по данному вопросу повестки дня </w:t>
            </w:r>
            <w:r w:rsidRPr="00BD5812">
              <w:rPr>
                <w:b/>
                <w:sz w:val="23"/>
                <w:szCs w:val="23"/>
              </w:rPr>
              <w:t>имелся</w:t>
            </w:r>
          </w:p>
        </w:tc>
        <w:tc>
          <w:tcPr>
            <w:tcW w:w="1559" w:type="dxa"/>
          </w:tcPr>
          <w:p w14:paraId="307FB894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76,3166%</w:t>
            </w:r>
          </w:p>
        </w:tc>
      </w:tr>
    </w:tbl>
    <w:p w14:paraId="5040B7E7" w14:textId="77777777" w:rsidR="00464DFC" w:rsidRPr="00BD5812" w:rsidRDefault="00464DFC" w:rsidP="00464DFC">
      <w:pPr>
        <w:pStyle w:val="a5"/>
        <w:tabs>
          <w:tab w:val="clear" w:pos="4677"/>
          <w:tab w:val="clear" w:pos="9355"/>
        </w:tabs>
        <w:jc w:val="both"/>
        <w:rPr>
          <w:bCs/>
          <w:sz w:val="23"/>
          <w:szCs w:val="23"/>
        </w:rPr>
      </w:pPr>
    </w:p>
    <w:tbl>
      <w:tblPr>
        <w:tblW w:w="9781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69"/>
        <w:gridCol w:w="2835"/>
      </w:tblGrid>
      <w:tr w:rsidR="00464DFC" w:rsidRPr="00BD5812" w14:paraId="0401BE6E" w14:textId="77777777" w:rsidTr="00464DFC">
        <w:trPr>
          <w:cantSplit/>
        </w:trPr>
        <w:tc>
          <w:tcPr>
            <w:tcW w:w="2977" w:type="dxa"/>
            <w:shd w:val="clear" w:color="auto" w:fill="auto"/>
          </w:tcPr>
          <w:p w14:paraId="20E02CC8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Варианты голосования</w:t>
            </w:r>
          </w:p>
        </w:tc>
        <w:tc>
          <w:tcPr>
            <w:tcW w:w="3969" w:type="dxa"/>
            <w:shd w:val="clear" w:color="auto" w:fill="auto"/>
          </w:tcPr>
          <w:p w14:paraId="5322C2F5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Число голосов, отданных за каждый из вариантов голосования</w:t>
            </w:r>
          </w:p>
        </w:tc>
        <w:tc>
          <w:tcPr>
            <w:tcW w:w="2835" w:type="dxa"/>
            <w:shd w:val="clear" w:color="auto" w:fill="auto"/>
          </w:tcPr>
          <w:p w14:paraId="779E03B9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% от принявших участие в заседании</w:t>
            </w:r>
          </w:p>
        </w:tc>
      </w:tr>
      <w:tr w:rsidR="00464DFC" w:rsidRPr="00BD5812" w14:paraId="06CC1B25" w14:textId="77777777" w:rsidTr="00464DFC">
        <w:trPr>
          <w:cantSplit/>
        </w:trPr>
        <w:tc>
          <w:tcPr>
            <w:tcW w:w="2977" w:type="dxa"/>
            <w:shd w:val="clear" w:color="auto" w:fill="auto"/>
          </w:tcPr>
          <w:p w14:paraId="51F33CEE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ЗА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7B754E6C" w14:textId="2B57D11E" w:rsidR="00464DFC" w:rsidRPr="00BD5812" w:rsidRDefault="00781BB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31 362 690</w:t>
            </w:r>
          </w:p>
        </w:tc>
        <w:tc>
          <w:tcPr>
            <w:tcW w:w="2835" w:type="dxa"/>
            <w:shd w:val="clear" w:color="auto" w:fill="auto"/>
          </w:tcPr>
          <w:p w14:paraId="5E4E8EE0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99,9745%</w:t>
            </w:r>
          </w:p>
        </w:tc>
      </w:tr>
      <w:tr w:rsidR="00464DFC" w:rsidRPr="00BD5812" w14:paraId="21218346" w14:textId="77777777" w:rsidTr="00464DFC">
        <w:trPr>
          <w:cantSplit/>
        </w:trPr>
        <w:tc>
          <w:tcPr>
            <w:tcW w:w="2977" w:type="dxa"/>
            <w:shd w:val="clear" w:color="auto" w:fill="auto"/>
          </w:tcPr>
          <w:p w14:paraId="5F39FFE7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ПРОТИВ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4F1B3A3A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62959FD4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</w:tr>
      <w:tr w:rsidR="00464DFC" w:rsidRPr="00BD5812" w14:paraId="580B8610" w14:textId="77777777" w:rsidTr="00464DFC">
        <w:trPr>
          <w:cantSplit/>
        </w:trPr>
        <w:tc>
          <w:tcPr>
            <w:tcW w:w="2977" w:type="dxa"/>
            <w:shd w:val="clear" w:color="auto" w:fill="auto"/>
          </w:tcPr>
          <w:p w14:paraId="1DB5E68E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ВОЗДЕРЖАЛСЯ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665A8C0F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8 000</w:t>
            </w:r>
          </w:p>
        </w:tc>
        <w:tc>
          <w:tcPr>
            <w:tcW w:w="2835" w:type="dxa"/>
            <w:shd w:val="clear" w:color="auto" w:fill="auto"/>
          </w:tcPr>
          <w:p w14:paraId="3ABBF750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</w:p>
        </w:tc>
      </w:tr>
      <w:tr w:rsidR="00464DFC" w:rsidRPr="00BD5812" w14:paraId="50854B85" w14:textId="77777777" w:rsidTr="00464DFC">
        <w:trPr>
          <w:cantSplit/>
        </w:trPr>
        <w:tc>
          <w:tcPr>
            <w:tcW w:w="9781" w:type="dxa"/>
            <w:gridSpan w:val="3"/>
            <w:shd w:val="clear" w:color="auto" w:fill="auto"/>
          </w:tcPr>
          <w:p w14:paraId="4D22F106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464DFC" w:rsidRPr="00BD5812" w14:paraId="15B45F67" w14:textId="77777777" w:rsidTr="00464DFC">
        <w:trPr>
          <w:cantSplit/>
        </w:trPr>
        <w:tc>
          <w:tcPr>
            <w:tcW w:w="2977" w:type="dxa"/>
            <w:shd w:val="clear" w:color="auto" w:fill="auto"/>
          </w:tcPr>
          <w:p w14:paraId="24AF0D14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Недействительные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6A9570FC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021C60A6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</w:tr>
      <w:tr w:rsidR="00464DFC" w:rsidRPr="00BD5812" w14:paraId="43C8750C" w14:textId="77777777" w:rsidTr="00464DFC">
        <w:trPr>
          <w:cantSplit/>
        </w:trPr>
        <w:tc>
          <w:tcPr>
            <w:tcW w:w="2977" w:type="dxa"/>
            <w:shd w:val="clear" w:color="auto" w:fill="auto"/>
          </w:tcPr>
          <w:p w14:paraId="43BCB482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По иным основаниям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3965B1A6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0D5CFFA8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</w:tr>
      <w:tr w:rsidR="00464DFC" w:rsidRPr="00BD5812" w14:paraId="05EE9B9E" w14:textId="77777777" w:rsidTr="00464DFC">
        <w:trPr>
          <w:cantSplit/>
        </w:trPr>
        <w:tc>
          <w:tcPr>
            <w:tcW w:w="2977" w:type="dxa"/>
            <w:shd w:val="clear" w:color="auto" w:fill="auto"/>
          </w:tcPr>
          <w:p w14:paraId="7C3F1CDB" w14:textId="77777777" w:rsidR="00464DFC" w:rsidRPr="00BD5812" w:rsidRDefault="00464DFC" w:rsidP="00464DFC">
            <w:pPr>
              <w:jc w:val="both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3969" w:type="dxa"/>
            <w:shd w:val="clear" w:color="auto" w:fill="auto"/>
          </w:tcPr>
          <w:p w14:paraId="1C42F30C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31 370 690</w:t>
            </w:r>
          </w:p>
        </w:tc>
        <w:tc>
          <w:tcPr>
            <w:tcW w:w="2835" w:type="dxa"/>
            <w:shd w:val="clear" w:color="auto" w:fill="auto"/>
          </w:tcPr>
          <w:p w14:paraId="4F72E601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76,3166%</w:t>
            </w:r>
          </w:p>
        </w:tc>
      </w:tr>
    </w:tbl>
    <w:p w14:paraId="5526A221" w14:textId="77777777" w:rsidR="00464DFC" w:rsidRPr="00BD5812" w:rsidRDefault="00464DFC" w:rsidP="00464DFC">
      <w:pPr>
        <w:jc w:val="both"/>
        <w:rPr>
          <w:sz w:val="23"/>
          <w:szCs w:val="23"/>
        </w:rPr>
      </w:pPr>
      <w:r w:rsidRPr="00BD5812">
        <w:rPr>
          <w:sz w:val="23"/>
          <w:szCs w:val="23"/>
        </w:rPr>
        <w:t>На основании итогов голосования решение по вопросу повестки дня № 2</w:t>
      </w:r>
      <w:r w:rsidRPr="00BD5812">
        <w:rPr>
          <w:b/>
          <w:sz w:val="23"/>
          <w:szCs w:val="23"/>
        </w:rPr>
        <w:t xml:space="preserve"> </w:t>
      </w:r>
      <w:r w:rsidRPr="00BD5812">
        <w:rPr>
          <w:b/>
          <w:sz w:val="23"/>
          <w:szCs w:val="23"/>
          <w:u w:val="single"/>
        </w:rPr>
        <w:t>принято.</w:t>
      </w:r>
    </w:p>
    <w:p w14:paraId="4626B6E9" w14:textId="77777777" w:rsidR="00464DFC" w:rsidRPr="00BD5812" w:rsidRDefault="00464DFC" w:rsidP="00464DFC">
      <w:pPr>
        <w:pStyle w:val="a9"/>
        <w:jc w:val="both"/>
        <w:rPr>
          <w:sz w:val="23"/>
          <w:szCs w:val="23"/>
        </w:rPr>
      </w:pPr>
      <w:r w:rsidRPr="00BD5812">
        <w:rPr>
          <w:b/>
          <w:sz w:val="23"/>
          <w:szCs w:val="23"/>
        </w:rPr>
        <w:t>Формулировка решения, принятого общим собранием акционеров по вопросу повестки дня № 2:</w:t>
      </w:r>
      <w:r w:rsidRPr="00BD5812">
        <w:rPr>
          <w:sz w:val="23"/>
          <w:szCs w:val="23"/>
        </w:rPr>
        <w:t xml:space="preserve"> «Утвердить годовой отчет Общества за 2024 год.</w:t>
      </w:r>
      <w:r w:rsidRPr="00BD5812">
        <w:rPr>
          <w:iCs/>
          <w:sz w:val="23"/>
          <w:szCs w:val="23"/>
        </w:rPr>
        <w:t>».</w:t>
      </w:r>
    </w:p>
    <w:p w14:paraId="5F60E1BD" w14:textId="4F0F64DD" w:rsidR="008E1A99" w:rsidRPr="00BD5812" w:rsidRDefault="008E1A99" w:rsidP="00A62878">
      <w:pPr>
        <w:jc w:val="both"/>
        <w:rPr>
          <w:bCs/>
          <w:sz w:val="23"/>
          <w:szCs w:val="23"/>
          <w:highlight w:val="yellow"/>
        </w:rPr>
      </w:pPr>
    </w:p>
    <w:p w14:paraId="3A929F48" w14:textId="77777777" w:rsidR="00464DFC" w:rsidRPr="00BD5812" w:rsidRDefault="00464DFC" w:rsidP="00464DFC">
      <w:pPr>
        <w:pStyle w:val="a9"/>
        <w:jc w:val="both"/>
        <w:rPr>
          <w:b/>
          <w:sz w:val="23"/>
          <w:szCs w:val="23"/>
          <w:u w:val="single"/>
        </w:rPr>
      </w:pPr>
      <w:r w:rsidRPr="00BD5812">
        <w:rPr>
          <w:b/>
          <w:sz w:val="23"/>
          <w:szCs w:val="23"/>
          <w:u w:val="single"/>
        </w:rPr>
        <w:t>По вопросу повестки дня № 3:</w:t>
      </w:r>
      <w:r w:rsidRPr="00BD5812">
        <w:rPr>
          <w:b/>
          <w:sz w:val="23"/>
          <w:szCs w:val="23"/>
        </w:rPr>
        <w:t xml:space="preserve"> </w:t>
      </w:r>
      <w:bookmarkStart w:id="9" w:name="_Hlk115169457"/>
      <w:r w:rsidRPr="00BD5812">
        <w:rPr>
          <w:b/>
          <w:sz w:val="23"/>
          <w:szCs w:val="23"/>
        </w:rPr>
        <w:t>«Утверждение годовой бухгалтерской (финансовой) отчетности Общества за 2024 год».</w:t>
      </w:r>
    </w:p>
    <w:bookmarkEnd w:id="9"/>
    <w:p w14:paraId="25F54DBF" w14:textId="77777777" w:rsidR="00464DFC" w:rsidRPr="00BD5812" w:rsidRDefault="00464DFC" w:rsidP="00464DFC">
      <w:pPr>
        <w:jc w:val="both"/>
        <w:rPr>
          <w:b/>
          <w:sz w:val="23"/>
          <w:szCs w:val="23"/>
        </w:rPr>
      </w:pPr>
    </w:p>
    <w:tbl>
      <w:tblPr>
        <w:tblW w:w="9781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969"/>
        <w:gridCol w:w="1417"/>
        <w:gridCol w:w="1559"/>
      </w:tblGrid>
      <w:tr w:rsidR="00464DFC" w:rsidRPr="00BD5812" w14:paraId="353C2B85" w14:textId="77777777" w:rsidTr="00464DFC">
        <w:trPr>
          <w:cantSplit/>
        </w:trPr>
        <w:tc>
          <w:tcPr>
            <w:tcW w:w="8222" w:type="dxa"/>
            <w:gridSpan w:val="3"/>
            <w:shd w:val="clear" w:color="auto" w:fill="auto"/>
          </w:tcPr>
          <w:p w14:paraId="4EB46D5B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акционеров, по данному вопросу повестки дня заседания общего собрания акционеров</w:t>
            </w:r>
          </w:p>
        </w:tc>
        <w:tc>
          <w:tcPr>
            <w:tcW w:w="1559" w:type="dxa"/>
            <w:vAlign w:val="center"/>
          </w:tcPr>
          <w:p w14:paraId="7AD41525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bookmarkStart w:id="10" w:name="В003_ГолВсегоСписок0"/>
            <w:r w:rsidRPr="00BD5812">
              <w:rPr>
                <w:sz w:val="23"/>
                <w:szCs w:val="23"/>
              </w:rPr>
              <w:t>41 106 000</w:t>
            </w:r>
            <w:bookmarkEnd w:id="10"/>
          </w:p>
        </w:tc>
      </w:tr>
      <w:tr w:rsidR="00464DFC" w:rsidRPr="00BD5812" w14:paraId="39C14FC8" w14:textId="77777777" w:rsidTr="00464DFC">
        <w:trPr>
          <w:cantSplit/>
        </w:trPr>
        <w:tc>
          <w:tcPr>
            <w:tcW w:w="8222" w:type="dxa"/>
            <w:gridSpan w:val="3"/>
            <w:shd w:val="clear" w:color="auto" w:fill="auto"/>
          </w:tcPr>
          <w:p w14:paraId="605E698D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 xml:space="preserve">Число голосов, приходившихся на голосующие акции общества по данному вопросу повестки дня заседания общего собрания акционеров, определенное с учетом положений пункта 4.24 Положения </w:t>
            </w:r>
          </w:p>
        </w:tc>
        <w:tc>
          <w:tcPr>
            <w:tcW w:w="1559" w:type="dxa"/>
            <w:vAlign w:val="center"/>
          </w:tcPr>
          <w:p w14:paraId="21043711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bookmarkStart w:id="11" w:name="В003_ГолВсегоКворум"/>
            <w:r w:rsidRPr="00BD5812">
              <w:rPr>
                <w:sz w:val="23"/>
                <w:szCs w:val="23"/>
              </w:rPr>
              <w:t>41 106 000</w:t>
            </w:r>
            <w:bookmarkEnd w:id="11"/>
          </w:p>
        </w:tc>
      </w:tr>
      <w:tr w:rsidR="00464DFC" w:rsidRPr="00BD5812" w14:paraId="3A7B320B" w14:textId="77777777" w:rsidTr="00464DFC">
        <w:trPr>
          <w:cantSplit/>
        </w:trPr>
        <w:tc>
          <w:tcPr>
            <w:tcW w:w="8222" w:type="dxa"/>
            <w:gridSpan w:val="3"/>
            <w:shd w:val="clear" w:color="auto" w:fill="auto"/>
          </w:tcPr>
          <w:p w14:paraId="481E85DF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 xml:space="preserve">Число голосов, которыми обладали лица, принявшие участие в заседании общего собрания акционеров, по данному вопросу повестки дня </w:t>
            </w:r>
          </w:p>
        </w:tc>
        <w:tc>
          <w:tcPr>
            <w:tcW w:w="1559" w:type="dxa"/>
            <w:vAlign w:val="center"/>
          </w:tcPr>
          <w:p w14:paraId="56028A29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bookmarkStart w:id="12" w:name="В003_ГолЗарегУчит"/>
            <w:r w:rsidRPr="00BD5812">
              <w:rPr>
                <w:b/>
                <w:sz w:val="23"/>
                <w:szCs w:val="23"/>
              </w:rPr>
              <w:t>31 370 690</w:t>
            </w:r>
            <w:bookmarkEnd w:id="12"/>
          </w:p>
        </w:tc>
      </w:tr>
      <w:tr w:rsidR="00464DFC" w:rsidRPr="00BD5812" w14:paraId="70F81E1C" w14:textId="77777777" w:rsidTr="00464DFC">
        <w:trPr>
          <w:cantSplit/>
        </w:trPr>
        <w:tc>
          <w:tcPr>
            <w:tcW w:w="8222" w:type="dxa"/>
            <w:gridSpan w:val="3"/>
            <w:shd w:val="clear" w:color="auto" w:fill="auto"/>
          </w:tcPr>
          <w:p w14:paraId="233BA019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 xml:space="preserve">КВОРУМ по данному вопросу повестки дня </w:t>
            </w:r>
            <w:r w:rsidRPr="00BD5812">
              <w:rPr>
                <w:b/>
                <w:sz w:val="23"/>
                <w:szCs w:val="23"/>
              </w:rPr>
              <w:t>имелся</w:t>
            </w:r>
          </w:p>
        </w:tc>
        <w:tc>
          <w:tcPr>
            <w:tcW w:w="1559" w:type="dxa"/>
            <w:vAlign w:val="center"/>
          </w:tcPr>
          <w:p w14:paraId="4179993A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bookmarkStart w:id="13" w:name="В003_ПроцГолЗарег"/>
            <w:r w:rsidRPr="00BD5812">
              <w:rPr>
                <w:b/>
                <w:sz w:val="23"/>
                <w:szCs w:val="23"/>
                <w:lang w:val="en-US"/>
              </w:rPr>
              <w:t>76,3166</w:t>
            </w:r>
            <w:bookmarkEnd w:id="13"/>
            <w:r w:rsidRPr="00BD5812">
              <w:rPr>
                <w:b/>
                <w:sz w:val="23"/>
                <w:szCs w:val="23"/>
                <w:lang w:val="en-US"/>
              </w:rPr>
              <w:t>%</w:t>
            </w:r>
          </w:p>
        </w:tc>
      </w:tr>
      <w:tr w:rsidR="00464DFC" w:rsidRPr="00BD5812" w14:paraId="0398D98D" w14:textId="77777777" w:rsidTr="00464DFC">
        <w:trPr>
          <w:cantSplit/>
        </w:trPr>
        <w:tc>
          <w:tcPr>
            <w:tcW w:w="2836" w:type="dxa"/>
            <w:shd w:val="clear" w:color="auto" w:fill="auto"/>
          </w:tcPr>
          <w:p w14:paraId="36D89DB8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lastRenderedPageBreak/>
              <w:t>Варианты голосования</w:t>
            </w:r>
          </w:p>
        </w:tc>
        <w:tc>
          <w:tcPr>
            <w:tcW w:w="3969" w:type="dxa"/>
            <w:shd w:val="clear" w:color="auto" w:fill="auto"/>
          </w:tcPr>
          <w:p w14:paraId="2F276041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Число голосов, отданных за каждый из вариантов голосования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4A4713C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% от принявших участие в заседании</w:t>
            </w:r>
          </w:p>
        </w:tc>
      </w:tr>
      <w:tr w:rsidR="00464DFC" w:rsidRPr="00BD5812" w14:paraId="6D080A29" w14:textId="77777777" w:rsidTr="00464DFC">
        <w:trPr>
          <w:cantSplit/>
        </w:trPr>
        <w:tc>
          <w:tcPr>
            <w:tcW w:w="2836" w:type="dxa"/>
            <w:shd w:val="clear" w:color="auto" w:fill="auto"/>
          </w:tcPr>
          <w:p w14:paraId="19DEA608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ЗА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0D94300A" w14:textId="77777777" w:rsidR="00464DFC" w:rsidRPr="00BD5812" w:rsidRDefault="00464DFC" w:rsidP="00464DFC">
            <w:pPr>
              <w:ind w:left="-38" w:right="-66"/>
              <w:jc w:val="right"/>
              <w:rPr>
                <w:b/>
                <w:sz w:val="23"/>
                <w:szCs w:val="23"/>
              </w:rPr>
            </w:pPr>
            <w:bookmarkStart w:id="14" w:name="В003_ГолЗА"/>
            <w:r w:rsidRPr="00BD5812">
              <w:rPr>
                <w:b/>
                <w:sz w:val="23"/>
                <w:szCs w:val="23"/>
              </w:rPr>
              <w:t>31 370 690</w:t>
            </w:r>
            <w:bookmarkEnd w:id="14"/>
          </w:p>
        </w:tc>
        <w:tc>
          <w:tcPr>
            <w:tcW w:w="2976" w:type="dxa"/>
            <w:gridSpan w:val="2"/>
            <w:shd w:val="clear" w:color="auto" w:fill="auto"/>
          </w:tcPr>
          <w:p w14:paraId="0903ACC7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100,0000%</w:t>
            </w:r>
          </w:p>
        </w:tc>
      </w:tr>
      <w:tr w:rsidR="00464DFC" w:rsidRPr="00BD5812" w14:paraId="329F10A4" w14:textId="77777777" w:rsidTr="00464DFC">
        <w:trPr>
          <w:cantSplit/>
        </w:trPr>
        <w:tc>
          <w:tcPr>
            <w:tcW w:w="2836" w:type="dxa"/>
            <w:shd w:val="clear" w:color="auto" w:fill="auto"/>
          </w:tcPr>
          <w:p w14:paraId="687AA5C0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ПРОТИВ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4435B574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B7F02E6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</w:tr>
      <w:tr w:rsidR="00464DFC" w:rsidRPr="00BD5812" w14:paraId="58DD22FC" w14:textId="77777777" w:rsidTr="00464DFC">
        <w:trPr>
          <w:cantSplit/>
        </w:trPr>
        <w:tc>
          <w:tcPr>
            <w:tcW w:w="2836" w:type="dxa"/>
            <w:shd w:val="clear" w:color="auto" w:fill="auto"/>
          </w:tcPr>
          <w:p w14:paraId="1B4E2A50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ВОЗДЕРЖАЛСЯ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20BA0486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B4C4AC5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</w:tr>
      <w:tr w:rsidR="00464DFC" w:rsidRPr="00BD5812" w14:paraId="65C2BFEB" w14:textId="77777777" w:rsidTr="00464DFC">
        <w:trPr>
          <w:cantSplit/>
        </w:trPr>
        <w:tc>
          <w:tcPr>
            <w:tcW w:w="9781" w:type="dxa"/>
            <w:gridSpan w:val="4"/>
            <w:shd w:val="clear" w:color="auto" w:fill="auto"/>
          </w:tcPr>
          <w:p w14:paraId="3693F8F6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464DFC" w:rsidRPr="00BD5812" w14:paraId="46B50C90" w14:textId="77777777" w:rsidTr="00464DFC">
        <w:trPr>
          <w:cantSplit/>
        </w:trPr>
        <w:tc>
          <w:tcPr>
            <w:tcW w:w="2836" w:type="dxa"/>
            <w:shd w:val="clear" w:color="auto" w:fill="auto"/>
          </w:tcPr>
          <w:p w14:paraId="7B49904E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Недействительные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5031FCCB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8BBC659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</w:tr>
      <w:tr w:rsidR="00464DFC" w:rsidRPr="00BD5812" w14:paraId="1F2FF0E8" w14:textId="77777777" w:rsidTr="00464DFC">
        <w:trPr>
          <w:cantSplit/>
          <w:trHeight w:val="75"/>
        </w:trPr>
        <w:tc>
          <w:tcPr>
            <w:tcW w:w="2836" w:type="dxa"/>
            <w:shd w:val="clear" w:color="auto" w:fill="auto"/>
          </w:tcPr>
          <w:p w14:paraId="2AAFCE0D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По иным основаниям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3580851E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E7F92D0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</w:tr>
      <w:tr w:rsidR="00464DFC" w:rsidRPr="00BD5812" w14:paraId="2B6CEBAF" w14:textId="77777777" w:rsidTr="00464DFC">
        <w:trPr>
          <w:cantSplit/>
        </w:trPr>
        <w:tc>
          <w:tcPr>
            <w:tcW w:w="2836" w:type="dxa"/>
            <w:shd w:val="clear" w:color="auto" w:fill="auto"/>
          </w:tcPr>
          <w:p w14:paraId="0D39C8BB" w14:textId="77777777" w:rsidR="00464DFC" w:rsidRPr="00BD5812" w:rsidRDefault="00464DFC" w:rsidP="00464DFC">
            <w:pPr>
              <w:jc w:val="both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3969" w:type="dxa"/>
            <w:shd w:val="clear" w:color="auto" w:fill="auto"/>
          </w:tcPr>
          <w:p w14:paraId="7CD6563E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31 370 690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5B77E16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76,3166%</w:t>
            </w:r>
          </w:p>
        </w:tc>
      </w:tr>
    </w:tbl>
    <w:p w14:paraId="18D42455" w14:textId="77777777" w:rsidR="00464DFC" w:rsidRPr="00BD5812" w:rsidRDefault="00464DFC" w:rsidP="00464DFC">
      <w:pPr>
        <w:ind w:right="1"/>
        <w:jc w:val="both"/>
        <w:rPr>
          <w:sz w:val="23"/>
          <w:szCs w:val="23"/>
        </w:rPr>
      </w:pPr>
      <w:r w:rsidRPr="00BD5812">
        <w:rPr>
          <w:sz w:val="23"/>
          <w:szCs w:val="23"/>
        </w:rPr>
        <w:t>На основании итогов голосования решение по вопросу повестки дня № 3</w:t>
      </w:r>
      <w:r w:rsidRPr="00BD5812">
        <w:rPr>
          <w:b/>
          <w:sz w:val="23"/>
          <w:szCs w:val="23"/>
        </w:rPr>
        <w:t xml:space="preserve"> </w:t>
      </w:r>
      <w:r w:rsidRPr="00BD5812">
        <w:rPr>
          <w:b/>
          <w:sz w:val="23"/>
          <w:szCs w:val="23"/>
          <w:u w:val="single"/>
        </w:rPr>
        <w:t>принято.</w:t>
      </w:r>
    </w:p>
    <w:p w14:paraId="1D829E5B" w14:textId="77777777" w:rsidR="00464DFC" w:rsidRPr="00BD5812" w:rsidRDefault="00464DFC" w:rsidP="00464DFC">
      <w:pPr>
        <w:pStyle w:val="a9"/>
        <w:ind w:right="1"/>
        <w:jc w:val="both"/>
        <w:rPr>
          <w:iCs/>
          <w:sz w:val="23"/>
          <w:szCs w:val="23"/>
        </w:rPr>
      </w:pPr>
      <w:r w:rsidRPr="00BD5812">
        <w:rPr>
          <w:b/>
          <w:sz w:val="23"/>
          <w:szCs w:val="23"/>
        </w:rPr>
        <w:t>Формулировка решения, принятого общим собранием акционеров по вопросу повестки дня № 3:</w:t>
      </w:r>
      <w:r w:rsidRPr="00BD5812">
        <w:rPr>
          <w:sz w:val="23"/>
          <w:szCs w:val="23"/>
        </w:rPr>
        <w:t xml:space="preserve"> «Утвердить годовую бухгалтерскую (финансовую) отчетность Общества за 2024 год</w:t>
      </w:r>
      <w:r w:rsidRPr="00BD5812">
        <w:rPr>
          <w:iCs/>
          <w:sz w:val="23"/>
          <w:szCs w:val="23"/>
        </w:rPr>
        <w:t>».</w:t>
      </w:r>
    </w:p>
    <w:p w14:paraId="1C9D4263" w14:textId="15FC6CB8" w:rsidR="00464DFC" w:rsidRPr="00BD5812" w:rsidRDefault="00464DFC" w:rsidP="00A62878">
      <w:pPr>
        <w:jc w:val="both"/>
        <w:rPr>
          <w:bCs/>
          <w:sz w:val="23"/>
          <w:szCs w:val="23"/>
          <w:highlight w:val="yellow"/>
        </w:rPr>
      </w:pPr>
    </w:p>
    <w:p w14:paraId="25DCDEA2" w14:textId="77777777" w:rsidR="00464DFC" w:rsidRPr="00BD5812" w:rsidRDefault="00464DFC" w:rsidP="00464DFC">
      <w:pPr>
        <w:jc w:val="both"/>
        <w:rPr>
          <w:b/>
          <w:sz w:val="23"/>
          <w:szCs w:val="23"/>
        </w:rPr>
      </w:pPr>
      <w:r w:rsidRPr="00BD5812">
        <w:rPr>
          <w:b/>
          <w:sz w:val="23"/>
          <w:szCs w:val="23"/>
          <w:u w:val="single"/>
        </w:rPr>
        <w:t>По вопросу повестки дня № 4:</w:t>
      </w:r>
      <w:r w:rsidRPr="00BD5812">
        <w:rPr>
          <w:b/>
          <w:sz w:val="23"/>
          <w:szCs w:val="23"/>
        </w:rPr>
        <w:t xml:space="preserve"> «О выплате (объявлении) дивидендов».</w:t>
      </w:r>
    </w:p>
    <w:p w14:paraId="2555B250" w14:textId="77777777" w:rsidR="00464DFC" w:rsidRPr="00BD5812" w:rsidRDefault="00464DFC" w:rsidP="00464DFC">
      <w:pPr>
        <w:jc w:val="both"/>
        <w:rPr>
          <w:b/>
          <w:sz w:val="23"/>
          <w:szCs w:val="23"/>
        </w:rPr>
      </w:pPr>
    </w:p>
    <w:tbl>
      <w:tblPr>
        <w:tblW w:w="9781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559"/>
      </w:tblGrid>
      <w:tr w:rsidR="00464DFC" w:rsidRPr="00BD5812" w14:paraId="22E22DE8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63A66926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акционеров, по данному вопросу повестки дня заседания общего собрания акционеров</w:t>
            </w:r>
          </w:p>
        </w:tc>
        <w:tc>
          <w:tcPr>
            <w:tcW w:w="1559" w:type="dxa"/>
            <w:vAlign w:val="center"/>
          </w:tcPr>
          <w:p w14:paraId="021CB897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41 106 000</w:t>
            </w:r>
          </w:p>
        </w:tc>
      </w:tr>
      <w:tr w:rsidR="00464DFC" w:rsidRPr="00BD5812" w14:paraId="05FE8DD2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5A07E7D6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 xml:space="preserve">Число голосов, приходившихся на голосующие акции общества по данному вопросу повестки дня заседания общего собрания акционеров, определенное с учетом положений пункта 4.24 Положения </w:t>
            </w:r>
          </w:p>
        </w:tc>
        <w:tc>
          <w:tcPr>
            <w:tcW w:w="1559" w:type="dxa"/>
            <w:vAlign w:val="center"/>
          </w:tcPr>
          <w:p w14:paraId="7C55E351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41 106 000</w:t>
            </w:r>
          </w:p>
        </w:tc>
      </w:tr>
      <w:tr w:rsidR="00464DFC" w:rsidRPr="00BD5812" w14:paraId="27AD7613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11935A47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 xml:space="preserve">Число голосов, которыми обладали лица, принявшие участие в заседании общего собрания акционеров, по данному вопросу повестки дня </w:t>
            </w:r>
          </w:p>
        </w:tc>
        <w:tc>
          <w:tcPr>
            <w:tcW w:w="1559" w:type="dxa"/>
            <w:vAlign w:val="center"/>
          </w:tcPr>
          <w:p w14:paraId="5CFB16FB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31 370 690</w:t>
            </w:r>
          </w:p>
        </w:tc>
      </w:tr>
      <w:tr w:rsidR="00464DFC" w:rsidRPr="00BD5812" w14:paraId="0A1B978F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4497770A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 xml:space="preserve">КВОРУМ по данному вопросу повестки дня </w:t>
            </w:r>
            <w:r w:rsidRPr="00BD5812">
              <w:rPr>
                <w:b/>
                <w:sz w:val="23"/>
                <w:szCs w:val="23"/>
              </w:rPr>
              <w:t>имелся</w:t>
            </w:r>
          </w:p>
        </w:tc>
        <w:tc>
          <w:tcPr>
            <w:tcW w:w="1559" w:type="dxa"/>
            <w:vAlign w:val="center"/>
          </w:tcPr>
          <w:p w14:paraId="01BEA70F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  <w:lang w:val="en-US"/>
              </w:rPr>
              <w:t>76,3166%</w:t>
            </w:r>
          </w:p>
        </w:tc>
      </w:tr>
    </w:tbl>
    <w:p w14:paraId="5F9209C3" w14:textId="77777777" w:rsidR="00464DFC" w:rsidRPr="00BD5812" w:rsidRDefault="00464DFC" w:rsidP="00464DFC">
      <w:pPr>
        <w:jc w:val="both"/>
        <w:rPr>
          <w:b/>
          <w:bCs/>
          <w:sz w:val="23"/>
          <w:szCs w:val="23"/>
          <w:highlight w:val="yellow"/>
        </w:rPr>
      </w:pPr>
    </w:p>
    <w:tbl>
      <w:tblPr>
        <w:tblW w:w="9781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827"/>
        <w:gridCol w:w="3118"/>
      </w:tblGrid>
      <w:tr w:rsidR="00464DFC" w:rsidRPr="00BD5812" w14:paraId="226A46CF" w14:textId="77777777" w:rsidTr="00464DFC">
        <w:trPr>
          <w:cantSplit/>
        </w:trPr>
        <w:tc>
          <w:tcPr>
            <w:tcW w:w="2836" w:type="dxa"/>
            <w:shd w:val="clear" w:color="auto" w:fill="auto"/>
          </w:tcPr>
          <w:p w14:paraId="66CA3111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Варианты голосования</w:t>
            </w:r>
          </w:p>
        </w:tc>
        <w:tc>
          <w:tcPr>
            <w:tcW w:w="3827" w:type="dxa"/>
            <w:shd w:val="clear" w:color="auto" w:fill="auto"/>
          </w:tcPr>
          <w:p w14:paraId="75C94658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Число голосов, отданных за каждый из вариантов голосования</w:t>
            </w:r>
          </w:p>
        </w:tc>
        <w:tc>
          <w:tcPr>
            <w:tcW w:w="3118" w:type="dxa"/>
            <w:shd w:val="clear" w:color="auto" w:fill="auto"/>
          </w:tcPr>
          <w:p w14:paraId="459C90C2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% от принявших участие в заседании</w:t>
            </w:r>
          </w:p>
        </w:tc>
      </w:tr>
      <w:tr w:rsidR="00464DFC" w:rsidRPr="00BD5812" w14:paraId="61E9EB7C" w14:textId="77777777" w:rsidTr="00464DFC">
        <w:trPr>
          <w:cantSplit/>
        </w:trPr>
        <w:tc>
          <w:tcPr>
            <w:tcW w:w="2836" w:type="dxa"/>
            <w:shd w:val="clear" w:color="auto" w:fill="auto"/>
          </w:tcPr>
          <w:p w14:paraId="622B2EFE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ЗА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14:paraId="2DB69E2A" w14:textId="77777777" w:rsidR="00464DFC" w:rsidRPr="00BD5812" w:rsidRDefault="00464DFC" w:rsidP="00464DFC">
            <w:pPr>
              <w:ind w:left="-38" w:right="-66"/>
              <w:jc w:val="right"/>
              <w:rPr>
                <w:b/>
                <w:sz w:val="23"/>
                <w:szCs w:val="23"/>
              </w:rPr>
            </w:pPr>
            <w:bookmarkStart w:id="15" w:name="В004_ГолЗА"/>
            <w:r w:rsidRPr="00BD5812">
              <w:rPr>
                <w:b/>
                <w:sz w:val="23"/>
                <w:szCs w:val="23"/>
              </w:rPr>
              <w:t>31 345 690</w:t>
            </w:r>
            <w:bookmarkEnd w:id="15"/>
          </w:p>
        </w:tc>
        <w:tc>
          <w:tcPr>
            <w:tcW w:w="3118" w:type="dxa"/>
            <w:shd w:val="clear" w:color="auto" w:fill="auto"/>
          </w:tcPr>
          <w:p w14:paraId="51DE8D92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bookmarkStart w:id="16" w:name="В004_ПроцГолЗА"/>
            <w:r w:rsidRPr="00BD5812">
              <w:rPr>
                <w:b/>
                <w:sz w:val="23"/>
                <w:szCs w:val="23"/>
              </w:rPr>
              <w:t>99,9203</w:t>
            </w:r>
            <w:bookmarkEnd w:id="16"/>
            <w:r w:rsidRPr="00BD5812">
              <w:rPr>
                <w:b/>
                <w:sz w:val="23"/>
                <w:szCs w:val="23"/>
              </w:rPr>
              <w:t>%</w:t>
            </w:r>
          </w:p>
        </w:tc>
      </w:tr>
      <w:tr w:rsidR="00464DFC" w:rsidRPr="00BD5812" w14:paraId="4FB5B710" w14:textId="77777777" w:rsidTr="00464DFC">
        <w:trPr>
          <w:cantSplit/>
        </w:trPr>
        <w:tc>
          <w:tcPr>
            <w:tcW w:w="2836" w:type="dxa"/>
            <w:shd w:val="clear" w:color="auto" w:fill="auto"/>
          </w:tcPr>
          <w:p w14:paraId="65FBDEE5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ПРОТИВ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14:paraId="0AA2D1C9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17 000</w:t>
            </w:r>
          </w:p>
        </w:tc>
        <w:tc>
          <w:tcPr>
            <w:tcW w:w="3118" w:type="dxa"/>
            <w:shd w:val="clear" w:color="auto" w:fill="auto"/>
          </w:tcPr>
          <w:p w14:paraId="2356B049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</w:p>
        </w:tc>
      </w:tr>
      <w:tr w:rsidR="00464DFC" w:rsidRPr="00BD5812" w14:paraId="47877392" w14:textId="77777777" w:rsidTr="00464DFC">
        <w:trPr>
          <w:cantSplit/>
        </w:trPr>
        <w:tc>
          <w:tcPr>
            <w:tcW w:w="2836" w:type="dxa"/>
            <w:shd w:val="clear" w:color="auto" w:fill="auto"/>
          </w:tcPr>
          <w:p w14:paraId="093CB2CA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ВОЗДЕРЖАЛСЯ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14:paraId="78A397EA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8 000</w:t>
            </w:r>
          </w:p>
        </w:tc>
        <w:tc>
          <w:tcPr>
            <w:tcW w:w="3118" w:type="dxa"/>
            <w:shd w:val="clear" w:color="auto" w:fill="auto"/>
          </w:tcPr>
          <w:p w14:paraId="3707F67A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</w:p>
        </w:tc>
      </w:tr>
      <w:tr w:rsidR="00464DFC" w:rsidRPr="00BD5812" w14:paraId="1637F470" w14:textId="77777777" w:rsidTr="00464DFC">
        <w:trPr>
          <w:cantSplit/>
        </w:trPr>
        <w:tc>
          <w:tcPr>
            <w:tcW w:w="9781" w:type="dxa"/>
            <w:gridSpan w:val="3"/>
            <w:shd w:val="clear" w:color="auto" w:fill="auto"/>
          </w:tcPr>
          <w:p w14:paraId="32698C4B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464DFC" w:rsidRPr="00BD5812" w14:paraId="3BE1A22C" w14:textId="77777777" w:rsidTr="00464DFC">
        <w:trPr>
          <w:cantSplit/>
        </w:trPr>
        <w:tc>
          <w:tcPr>
            <w:tcW w:w="2836" w:type="dxa"/>
            <w:shd w:val="clear" w:color="auto" w:fill="auto"/>
          </w:tcPr>
          <w:p w14:paraId="7BA92255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Недействительные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14:paraId="2297192E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14:paraId="19ADCEC2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</w:tr>
      <w:tr w:rsidR="00464DFC" w:rsidRPr="00BD5812" w14:paraId="47E9A087" w14:textId="77777777" w:rsidTr="00464DFC">
        <w:trPr>
          <w:cantSplit/>
          <w:trHeight w:val="75"/>
        </w:trPr>
        <w:tc>
          <w:tcPr>
            <w:tcW w:w="2836" w:type="dxa"/>
            <w:shd w:val="clear" w:color="auto" w:fill="auto"/>
          </w:tcPr>
          <w:p w14:paraId="5A174694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По иным основаниям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14:paraId="49FB7860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14:paraId="4F45E832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</w:tr>
      <w:tr w:rsidR="00464DFC" w:rsidRPr="00BD5812" w14:paraId="1C763A1A" w14:textId="77777777" w:rsidTr="00464DFC">
        <w:trPr>
          <w:cantSplit/>
        </w:trPr>
        <w:tc>
          <w:tcPr>
            <w:tcW w:w="2836" w:type="dxa"/>
            <w:shd w:val="clear" w:color="auto" w:fill="auto"/>
          </w:tcPr>
          <w:p w14:paraId="68C03721" w14:textId="77777777" w:rsidR="00464DFC" w:rsidRPr="00BD5812" w:rsidRDefault="00464DFC" w:rsidP="00464DFC">
            <w:pPr>
              <w:jc w:val="both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3827" w:type="dxa"/>
            <w:shd w:val="clear" w:color="auto" w:fill="auto"/>
          </w:tcPr>
          <w:p w14:paraId="310FCFE5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31 370 690</w:t>
            </w:r>
          </w:p>
        </w:tc>
        <w:tc>
          <w:tcPr>
            <w:tcW w:w="3118" w:type="dxa"/>
            <w:shd w:val="clear" w:color="auto" w:fill="auto"/>
          </w:tcPr>
          <w:p w14:paraId="46A7550A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  <w:lang w:val="en-US"/>
              </w:rPr>
              <w:t>76,3166%</w:t>
            </w:r>
          </w:p>
        </w:tc>
      </w:tr>
    </w:tbl>
    <w:p w14:paraId="4DBAB96D" w14:textId="77777777" w:rsidR="00464DFC" w:rsidRPr="00BD5812" w:rsidRDefault="00464DFC" w:rsidP="00464DFC">
      <w:pPr>
        <w:jc w:val="both"/>
        <w:rPr>
          <w:sz w:val="23"/>
          <w:szCs w:val="23"/>
        </w:rPr>
      </w:pPr>
      <w:r w:rsidRPr="00BD5812">
        <w:rPr>
          <w:sz w:val="23"/>
          <w:szCs w:val="23"/>
        </w:rPr>
        <w:t>На основании итогов голосования решение по вопросу повестки дня № 4</w:t>
      </w:r>
      <w:r w:rsidRPr="00BD5812">
        <w:rPr>
          <w:b/>
          <w:sz w:val="23"/>
          <w:szCs w:val="23"/>
        </w:rPr>
        <w:t xml:space="preserve"> </w:t>
      </w:r>
      <w:r w:rsidRPr="00BD5812">
        <w:rPr>
          <w:b/>
          <w:sz w:val="23"/>
          <w:szCs w:val="23"/>
          <w:u w:val="single"/>
        </w:rPr>
        <w:t>принято.</w:t>
      </w:r>
    </w:p>
    <w:p w14:paraId="0F6856F4" w14:textId="02B6DB56" w:rsidR="00464DFC" w:rsidRPr="00BD5812" w:rsidRDefault="00464DFC" w:rsidP="00464DFC">
      <w:pPr>
        <w:pStyle w:val="a9"/>
        <w:jc w:val="both"/>
        <w:rPr>
          <w:sz w:val="23"/>
          <w:szCs w:val="23"/>
        </w:rPr>
      </w:pPr>
      <w:r w:rsidRPr="00BD5812">
        <w:rPr>
          <w:b/>
          <w:sz w:val="23"/>
          <w:szCs w:val="23"/>
        </w:rPr>
        <w:t>Формулировка решения, принятого общим собранием акционеров по вопросу повестки дня № 4: «</w:t>
      </w:r>
      <w:r w:rsidRPr="00BD5812">
        <w:rPr>
          <w:sz w:val="23"/>
          <w:szCs w:val="23"/>
        </w:rPr>
        <w:t>Не выплачивать дивиденды акционерам Общества по итогам 2024 года».</w:t>
      </w:r>
    </w:p>
    <w:p w14:paraId="3C09250B" w14:textId="77777777" w:rsidR="00C74A5C" w:rsidRPr="00BD5812" w:rsidRDefault="00C74A5C" w:rsidP="00464DFC">
      <w:pPr>
        <w:pStyle w:val="a9"/>
        <w:jc w:val="both"/>
        <w:rPr>
          <w:sz w:val="23"/>
          <w:szCs w:val="23"/>
        </w:rPr>
      </w:pPr>
    </w:p>
    <w:p w14:paraId="5676D9E3" w14:textId="2EE3BF3A" w:rsidR="00464DFC" w:rsidRDefault="00464DFC" w:rsidP="00464DFC">
      <w:pPr>
        <w:pStyle w:val="a9"/>
        <w:jc w:val="both"/>
        <w:rPr>
          <w:b/>
          <w:sz w:val="23"/>
          <w:szCs w:val="23"/>
        </w:rPr>
      </w:pPr>
      <w:r w:rsidRPr="00BD5812">
        <w:rPr>
          <w:b/>
          <w:sz w:val="23"/>
          <w:szCs w:val="23"/>
          <w:u w:val="single"/>
        </w:rPr>
        <w:t>По вопросу повестки дня № 5:</w:t>
      </w:r>
      <w:r w:rsidRPr="00BD5812">
        <w:rPr>
          <w:b/>
          <w:sz w:val="23"/>
          <w:szCs w:val="23"/>
        </w:rPr>
        <w:t xml:space="preserve"> «Распределение прибыли и убытков Общества по результатам 2024 года».</w:t>
      </w:r>
    </w:p>
    <w:p w14:paraId="722BD87A" w14:textId="77777777" w:rsidR="00BD5812" w:rsidRPr="00BD5812" w:rsidRDefault="00BD5812" w:rsidP="00464DFC">
      <w:pPr>
        <w:pStyle w:val="a9"/>
        <w:jc w:val="both"/>
        <w:rPr>
          <w:b/>
          <w:sz w:val="23"/>
          <w:szCs w:val="23"/>
        </w:rPr>
      </w:pPr>
    </w:p>
    <w:tbl>
      <w:tblPr>
        <w:tblW w:w="9781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559"/>
      </w:tblGrid>
      <w:tr w:rsidR="00464DFC" w:rsidRPr="00BD5812" w14:paraId="6D7EDD2C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2891AC6A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акционеров, по данному вопросу повестки дня заседания общего собрания акционеров</w:t>
            </w:r>
          </w:p>
        </w:tc>
        <w:tc>
          <w:tcPr>
            <w:tcW w:w="1559" w:type="dxa"/>
            <w:vAlign w:val="center"/>
          </w:tcPr>
          <w:p w14:paraId="779014E7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41 106 000</w:t>
            </w:r>
          </w:p>
        </w:tc>
      </w:tr>
      <w:tr w:rsidR="00464DFC" w:rsidRPr="00BD5812" w14:paraId="02797A97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36F7D98B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 xml:space="preserve">Число голосов, приходившихся на голосующие акции общества по данному вопросу повестки дня заседания общего собрания акционеров, определенное с учетом положений пункта 4.24 Положения </w:t>
            </w:r>
          </w:p>
        </w:tc>
        <w:tc>
          <w:tcPr>
            <w:tcW w:w="1559" w:type="dxa"/>
            <w:vAlign w:val="center"/>
          </w:tcPr>
          <w:p w14:paraId="5D618D60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41 106 000</w:t>
            </w:r>
          </w:p>
        </w:tc>
      </w:tr>
      <w:tr w:rsidR="00464DFC" w:rsidRPr="00BD5812" w14:paraId="36B8F459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096096C0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 xml:space="preserve">Число голосов, которыми обладали лица, принявшие участие в заседании общего собрания акционеров, по данному вопросу повестки дня </w:t>
            </w:r>
          </w:p>
        </w:tc>
        <w:tc>
          <w:tcPr>
            <w:tcW w:w="1559" w:type="dxa"/>
            <w:vAlign w:val="center"/>
          </w:tcPr>
          <w:p w14:paraId="5983F774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31 370 690</w:t>
            </w:r>
          </w:p>
        </w:tc>
      </w:tr>
      <w:tr w:rsidR="00464DFC" w:rsidRPr="00BD5812" w14:paraId="506C3DD2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7082D55E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 xml:space="preserve">КВОРУМ по данному вопросу повестки дня </w:t>
            </w:r>
            <w:r w:rsidRPr="00BD5812">
              <w:rPr>
                <w:b/>
                <w:sz w:val="23"/>
                <w:szCs w:val="23"/>
              </w:rPr>
              <w:t>имелся</w:t>
            </w:r>
          </w:p>
        </w:tc>
        <w:tc>
          <w:tcPr>
            <w:tcW w:w="1559" w:type="dxa"/>
            <w:vAlign w:val="center"/>
          </w:tcPr>
          <w:p w14:paraId="66406B96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  <w:lang w:val="en-US"/>
              </w:rPr>
              <w:t>76,3166%</w:t>
            </w:r>
          </w:p>
        </w:tc>
      </w:tr>
    </w:tbl>
    <w:p w14:paraId="638C8371" w14:textId="36149469" w:rsidR="00464DFC" w:rsidRDefault="00464DFC" w:rsidP="00464DFC">
      <w:pPr>
        <w:jc w:val="both"/>
        <w:rPr>
          <w:b/>
          <w:bCs/>
          <w:sz w:val="23"/>
          <w:szCs w:val="23"/>
          <w:highlight w:val="yellow"/>
        </w:rPr>
      </w:pPr>
    </w:p>
    <w:p w14:paraId="4E8E612D" w14:textId="77777777" w:rsidR="00BD5812" w:rsidRPr="00BD5812" w:rsidRDefault="00BD5812" w:rsidP="00464DFC">
      <w:pPr>
        <w:jc w:val="both"/>
        <w:rPr>
          <w:b/>
          <w:bCs/>
          <w:sz w:val="23"/>
          <w:szCs w:val="23"/>
          <w:highlight w:val="yellow"/>
        </w:rPr>
      </w:pPr>
    </w:p>
    <w:tbl>
      <w:tblPr>
        <w:tblW w:w="9781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827"/>
        <w:gridCol w:w="3260"/>
      </w:tblGrid>
      <w:tr w:rsidR="00464DFC" w:rsidRPr="00BD5812" w14:paraId="2ABFEF5B" w14:textId="77777777" w:rsidTr="00464DFC">
        <w:trPr>
          <w:cantSplit/>
        </w:trPr>
        <w:tc>
          <w:tcPr>
            <w:tcW w:w="2694" w:type="dxa"/>
            <w:shd w:val="clear" w:color="auto" w:fill="auto"/>
          </w:tcPr>
          <w:p w14:paraId="7E6731C0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lastRenderedPageBreak/>
              <w:t>Варианты голосования</w:t>
            </w:r>
          </w:p>
        </w:tc>
        <w:tc>
          <w:tcPr>
            <w:tcW w:w="3827" w:type="dxa"/>
            <w:shd w:val="clear" w:color="auto" w:fill="auto"/>
          </w:tcPr>
          <w:p w14:paraId="57EC7D99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Число голосов, отданных за каждый из вариантов голосования</w:t>
            </w:r>
          </w:p>
        </w:tc>
        <w:tc>
          <w:tcPr>
            <w:tcW w:w="3260" w:type="dxa"/>
            <w:shd w:val="clear" w:color="auto" w:fill="auto"/>
          </w:tcPr>
          <w:p w14:paraId="269B3152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% от принявших участие в заседании</w:t>
            </w:r>
          </w:p>
        </w:tc>
      </w:tr>
      <w:tr w:rsidR="00464DFC" w:rsidRPr="00BD5812" w14:paraId="4CCA3BF1" w14:textId="77777777" w:rsidTr="00464DFC">
        <w:trPr>
          <w:cantSplit/>
        </w:trPr>
        <w:tc>
          <w:tcPr>
            <w:tcW w:w="2694" w:type="dxa"/>
            <w:shd w:val="clear" w:color="auto" w:fill="auto"/>
          </w:tcPr>
          <w:p w14:paraId="204E445C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ЗА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14:paraId="75A15024" w14:textId="77777777" w:rsidR="00464DFC" w:rsidRPr="00BD5812" w:rsidRDefault="00464DFC" w:rsidP="00464DFC">
            <w:pPr>
              <w:ind w:left="-38" w:right="-66"/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31 345 690</w:t>
            </w:r>
          </w:p>
        </w:tc>
        <w:tc>
          <w:tcPr>
            <w:tcW w:w="3260" w:type="dxa"/>
            <w:shd w:val="clear" w:color="auto" w:fill="auto"/>
          </w:tcPr>
          <w:p w14:paraId="488C634C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99,9203%</w:t>
            </w:r>
          </w:p>
        </w:tc>
      </w:tr>
      <w:tr w:rsidR="00464DFC" w:rsidRPr="00BD5812" w14:paraId="5337867C" w14:textId="77777777" w:rsidTr="00464DFC">
        <w:trPr>
          <w:cantSplit/>
        </w:trPr>
        <w:tc>
          <w:tcPr>
            <w:tcW w:w="2694" w:type="dxa"/>
            <w:shd w:val="clear" w:color="auto" w:fill="auto"/>
          </w:tcPr>
          <w:p w14:paraId="056A6485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ПРОТИВ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14:paraId="5D9EFF3B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17 000</w:t>
            </w:r>
          </w:p>
        </w:tc>
        <w:tc>
          <w:tcPr>
            <w:tcW w:w="3260" w:type="dxa"/>
            <w:shd w:val="clear" w:color="auto" w:fill="auto"/>
          </w:tcPr>
          <w:p w14:paraId="37B26E20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</w:p>
        </w:tc>
      </w:tr>
      <w:tr w:rsidR="00464DFC" w:rsidRPr="00BD5812" w14:paraId="02BB8C89" w14:textId="77777777" w:rsidTr="00464DFC">
        <w:trPr>
          <w:cantSplit/>
        </w:trPr>
        <w:tc>
          <w:tcPr>
            <w:tcW w:w="2694" w:type="dxa"/>
            <w:shd w:val="clear" w:color="auto" w:fill="auto"/>
          </w:tcPr>
          <w:p w14:paraId="142F1A1E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ВОЗДЕРЖАЛСЯ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14:paraId="6E09A6EB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8 000</w:t>
            </w:r>
          </w:p>
        </w:tc>
        <w:tc>
          <w:tcPr>
            <w:tcW w:w="3260" w:type="dxa"/>
            <w:shd w:val="clear" w:color="auto" w:fill="auto"/>
          </w:tcPr>
          <w:p w14:paraId="03558427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</w:p>
        </w:tc>
      </w:tr>
      <w:tr w:rsidR="00464DFC" w:rsidRPr="00BD5812" w14:paraId="74B2BB9E" w14:textId="77777777" w:rsidTr="00464DFC">
        <w:trPr>
          <w:cantSplit/>
        </w:trPr>
        <w:tc>
          <w:tcPr>
            <w:tcW w:w="9781" w:type="dxa"/>
            <w:gridSpan w:val="3"/>
            <w:shd w:val="clear" w:color="auto" w:fill="auto"/>
          </w:tcPr>
          <w:p w14:paraId="700B185E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464DFC" w:rsidRPr="00BD5812" w14:paraId="294D4212" w14:textId="77777777" w:rsidTr="00464DFC">
        <w:trPr>
          <w:cantSplit/>
        </w:trPr>
        <w:tc>
          <w:tcPr>
            <w:tcW w:w="2694" w:type="dxa"/>
            <w:shd w:val="clear" w:color="auto" w:fill="auto"/>
          </w:tcPr>
          <w:p w14:paraId="07D49BB5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Недействительные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14:paraId="02661340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14:paraId="20FD1CF9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</w:tr>
      <w:tr w:rsidR="00464DFC" w:rsidRPr="00BD5812" w14:paraId="7C915F70" w14:textId="77777777" w:rsidTr="00464DFC">
        <w:trPr>
          <w:cantSplit/>
          <w:trHeight w:val="75"/>
        </w:trPr>
        <w:tc>
          <w:tcPr>
            <w:tcW w:w="2694" w:type="dxa"/>
            <w:shd w:val="clear" w:color="auto" w:fill="auto"/>
          </w:tcPr>
          <w:p w14:paraId="13EC6D35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По иным основаниям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14:paraId="7026345C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14:paraId="04B3B0C6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</w:tr>
      <w:tr w:rsidR="00464DFC" w:rsidRPr="00BD5812" w14:paraId="355FE371" w14:textId="77777777" w:rsidTr="00464DFC">
        <w:trPr>
          <w:cantSplit/>
        </w:trPr>
        <w:tc>
          <w:tcPr>
            <w:tcW w:w="2694" w:type="dxa"/>
            <w:shd w:val="clear" w:color="auto" w:fill="auto"/>
          </w:tcPr>
          <w:p w14:paraId="70073EC6" w14:textId="77777777" w:rsidR="00464DFC" w:rsidRPr="00BD5812" w:rsidRDefault="00464DFC" w:rsidP="00464DFC">
            <w:pPr>
              <w:jc w:val="both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3827" w:type="dxa"/>
            <w:shd w:val="clear" w:color="auto" w:fill="auto"/>
          </w:tcPr>
          <w:p w14:paraId="61003221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31 370 690</w:t>
            </w:r>
          </w:p>
        </w:tc>
        <w:tc>
          <w:tcPr>
            <w:tcW w:w="3260" w:type="dxa"/>
            <w:shd w:val="clear" w:color="auto" w:fill="auto"/>
          </w:tcPr>
          <w:p w14:paraId="5F901419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  <w:lang w:val="en-US"/>
              </w:rPr>
              <w:t>76,3166%</w:t>
            </w:r>
          </w:p>
        </w:tc>
      </w:tr>
    </w:tbl>
    <w:p w14:paraId="6E353AA8" w14:textId="77777777" w:rsidR="00464DFC" w:rsidRPr="00BD5812" w:rsidRDefault="00464DFC" w:rsidP="00464DFC">
      <w:pPr>
        <w:jc w:val="both"/>
        <w:rPr>
          <w:sz w:val="23"/>
          <w:szCs w:val="23"/>
        </w:rPr>
      </w:pPr>
      <w:r w:rsidRPr="00BD5812">
        <w:rPr>
          <w:sz w:val="23"/>
          <w:szCs w:val="23"/>
        </w:rPr>
        <w:t>На основании итогов голосования решение по вопросу повестки дня № 5</w:t>
      </w:r>
      <w:r w:rsidRPr="00BD5812">
        <w:rPr>
          <w:b/>
          <w:sz w:val="23"/>
          <w:szCs w:val="23"/>
        </w:rPr>
        <w:t xml:space="preserve"> </w:t>
      </w:r>
      <w:r w:rsidRPr="00BD5812">
        <w:rPr>
          <w:b/>
          <w:sz w:val="23"/>
          <w:szCs w:val="23"/>
          <w:u w:val="single"/>
        </w:rPr>
        <w:t>принято.</w:t>
      </w:r>
    </w:p>
    <w:p w14:paraId="0B182DDB" w14:textId="77777777" w:rsidR="00464DFC" w:rsidRPr="00BD5812" w:rsidRDefault="00464DFC" w:rsidP="00464DFC">
      <w:pPr>
        <w:pStyle w:val="a9"/>
        <w:ind w:right="1"/>
        <w:jc w:val="both"/>
        <w:rPr>
          <w:sz w:val="23"/>
          <w:szCs w:val="23"/>
        </w:rPr>
      </w:pPr>
      <w:r w:rsidRPr="00BD5812">
        <w:rPr>
          <w:b/>
          <w:sz w:val="23"/>
          <w:szCs w:val="23"/>
        </w:rPr>
        <w:t>Формулировка решения, принятого общим собранием акционеров по вопросу повестки дня № 5: «</w:t>
      </w:r>
      <w:r w:rsidRPr="00BD5812">
        <w:rPr>
          <w:sz w:val="23"/>
          <w:szCs w:val="23"/>
        </w:rPr>
        <w:t>Не распределять прибыль Общества по результатам 2024 года».</w:t>
      </w:r>
    </w:p>
    <w:p w14:paraId="0FE39CB3" w14:textId="12582D01" w:rsidR="00464DFC" w:rsidRPr="00BD5812" w:rsidRDefault="00464DFC" w:rsidP="00A62878">
      <w:pPr>
        <w:jc w:val="both"/>
        <w:rPr>
          <w:bCs/>
          <w:sz w:val="23"/>
          <w:szCs w:val="23"/>
          <w:highlight w:val="yellow"/>
        </w:rPr>
      </w:pPr>
    </w:p>
    <w:p w14:paraId="545C8B3C" w14:textId="77777777" w:rsidR="00464DFC" w:rsidRPr="00BD5812" w:rsidRDefault="00464DFC" w:rsidP="00464DFC">
      <w:pPr>
        <w:ind w:right="-144"/>
        <w:jc w:val="both"/>
        <w:rPr>
          <w:b/>
          <w:sz w:val="23"/>
          <w:szCs w:val="23"/>
        </w:rPr>
      </w:pPr>
      <w:r w:rsidRPr="00BD5812">
        <w:rPr>
          <w:b/>
          <w:sz w:val="23"/>
          <w:szCs w:val="23"/>
          <w:u w:val="single"/>
        </w:rPr>
        <w:t>По вопросу повестки дня № 6:</w:t>
      </w:r>
      <w:r w:rsidRPr="00BD5812">
        <w:rPr>
          <w:b/>
          <w:sz w:val="23"/>
          <w:szCs w:val="23"/>
        </w:rPr>
        <w:t xml:space="preserve"> «Избрание членов Совета директоров Общества».</w:t>
      </w:r>
    </w:p>
    <w:p w14:paraId="7D5665EB" w14:textId="77777777" w:rsidR="00464DFC" w:rsidRPr="00BD5812" w:rsidRDefault="00464DFC" w:rsidP="00464DFC">
      <w:pPr>
        <w:pStyle w:val="a9"/>
        <w:ind w:right="-144"/>
        <w:jc w:val="both"/>
        <w:rPr>
          <w:b/>
          <w:sz w:val="23"/>
          <w:szCs w:val="23"/>
        </w:rPr>
      </w:pPr>
      <w:r w:rsidRPr="00BD5812">
        <w:rPr>
          <w:b/>
          <w:sz w:val="23"/>
          <w:szCs w:val="23"/>
        </w:rPr>
        <w:t>Вопрос № 6.1 «Определение количественного состава Совета директоров Общества».</w:t>
      </w:r>
    </w:p>
    <w:p w14:paraId="7690E280" w14:textId="77777777" w:rsidR="00464DFC" w:rsidRPr="00BD5812" w:rsidRDefault="00464DFC" w:rsidP="00464DFC">
      <w:pPr>
        <w:jc w:val="both"/>
        <w:rPr>
          <w:b/>
          <w:sz w:val="23"/>
          <w:szCs w:val="23"/>
        </w:rPr>
      </w:pPr>
    </w:p>
    <w:tbl>
      <w:tblPr>
        <w:tblW w:w="9781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1701"/>
      </w:tblGrid>
      <w:tr w:rsidR="00464DFC" w:rsidRPr="00BD5812" w14:paraId="4347F1B3" w14:textId="77777777" w:rsidTr="00C74A5C">
        <w:trPr>
          <w:cantSplit/>
          <w:trHeight w:val="694"/>
        </w:trPr>
        <w:tc>
          <w:tcPr>
            <w:tcW w:w="8080" w:type="dxa"/>
            <w:shd w:val="clear" w:color="auto" w:fill="auto"/>
          </w:tcPr>
          <w:p w14:paraId="2F4E4BB3" w14:textId="77777777" w:rsidR="00464DFC" w:rsidRPr="00BD5812" w:rsidRDefault="00464DFC" w:rsidP="00C74A5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акционеров, по данному вопросу повестки дня заседания общего собрания акционеров</w:t>
            </w:r>
          </w:p>
        </w:tc>
        <w:tc>
          <w:tcPr>
            <w:tcW w:w="1701" w:type="dxa"/>
            <w:vAlign w:val="center"/>
          </w:tcPr>
          <w:p w14:paraId="69BAEDF6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41 106 000</w:t>
            </w:r>
          </w:p>
        </w:tc>
      </w:tr>
      <w:tr w:rsidR="00464DFC" w:rsidRPr="00BD5812" w14:paraId="1B2CBF46" w14:textId="77777777" w:rsidTr="00464DFC">
        <w:trPr>
          <w:cantSplit/>
        </w:trPr>
        <w:tc>
          <w:tcPr>
            <w:tcW w:w="8080" w:type="dxa"/>
            <w:shd w:val="clear" w:color="auto" w:fill="auto"/>
          </w:tcPr>
          <w:p w14:paraId="3A10391E" w14:textId="77777777" w:rsidR="00464DFC" w:rsidRPr="00BD5812" w:rsidRDefault="00464DFC" w:rsidP="00C74A5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 xml:space="preserve">Число голосов, приходившихся на голосующие акции общества по данному вопросу повестки дня заседания общего собрания акционеров, определенное с учетом положений пункта 4.24 Положения </w:t>
            </w:r>
          </w:p>
        </w:tc>
        <w:tc>
          <w:tcPr>
            <w:tcW w:w="1701" w:type="dxa"/>
            <w:vAlign w:val="center"/>
          </w:tcPr>
          <w:p w14:paraId="1B6C0C9E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41 106 000</w:t>
            </w:r>
          </w:p>
        </w:tc>
      </w:tr>
      <w:tr w:rsidR="00464DFC" w:rsidRPr="00BD5812" w14:paraId="67C5F276" w14:textId="77777777" w:rsidTr="00464DFC">
        <w:trPr>
          <w:cantSplit/>
        </w:trPr>
        <w:tc>
          <w:tcPr>
            <w:tcW w:w="8080" w:type="dxa"/>
            <w:shd w:val="clear" w:color="auto" w:fill="auto"/>
          </w:tcPr>
          <w:p w14:paraId="1EB2AAE9" w14:textId="77777777" w:rsidR="00464DFC" w:rsidRPr="00BD5812" w:rsidRDefault="00464DFC" w:rsidP="00C74A5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 xml:space="preserve">Число голосов, которыми обладали лица, принявшие участие в заседании общего собрания акционеров, по данному вопросу повестки дня </w:t>
            </w:r>
          </w:p>
        </w:tc>
        <w:tc>
          <w:tcPr>
            <w:tcW w:w="1701" w:type="dxa"/>
            <w:vAlign w:val="center"/>
          </w:tcPr>
          <w:p w14:paraId="47537540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31 370 690</w:t>
            </w:r>
          </w:p>
        </w:tc>
      </w:tr>
      <w:tr w:rsidR="00464DFC" w:rsidRPr="00BD5812" w14:paraId="2F9F7F11" w14:textId="77777777" w:rsidTr="00464DFC">
        <w:trPr>
          <w:cantSplit/>
        </w:trPr>
        <w:tc>
          <w:tcPr>
            <w:tcW w:w="8080" w:type="dxa"/>
            <w:shd w:val="clear" w:color="auto" w:fill="auto"/>
          </w:tcPr>
          <w:p w14:paraId="2FF38D62" w14:textId="77777777" w:rsidR="00464DFC" w:rsidRPr="00BD5812" w:rsidRDefault="00464DFC" w:rsidP="00C74A5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 xml:space="preserve">КВОРУМ по данному вопросу повестки дня </w:t>
            </w:r>
            <w:r w:rsidRPr="00BD5812">
              <w:rPr>
                <w:b/>
                <w:sz w:val="23"/>
                <w:szCs w:val="23"/>
              </w:rPr>
              <w:t>имелся</w:t>
            </w:r>
          </w:p>
        </w:tc>
        <w:tc>
          <w:tcPr>
            <w:tcW w:w="1701" w:type="dxa"/>
            <w:vAlign w:val="center"/>
          </w:tcPr>
          <w:p w14:paraId="2D83AD63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  <w:lang w:val="en-US"/>
              </w:rPr>
              <w:t>76,3166%</w:t>
            </w:r>
          </w:p>
        </w:tc>
      </w:tr>
    </w:tbl>
    <w:p w14:paraId="14DA6953" w14:textId="77777777" w:rsidR="00464DFC" w:rsidRPr="00BD5812" w:rsidRDefault="00464DFC" w:rsidP="00464DFC">
      <w:pPr>
        <w:jc w:val="both"/>
        <w:rPr>
          <w:b/>
          <w:bCs/>
          <w:sz w:val="23"/>
          <w:szCs w:val="23"/>
          <w:highlight w:val="yellow"/>
        </w:rPr>
      </w:pPr>
    </w:p>
    <w:tbl>
      <w:tblPr>
        <w:tblW w:w="9781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69"/>
        <w:gridCol w:w="2835"/>
      </w:tblGrid>
      <w:tr w:rsidR="00464DFC" w:rsidRPr="00BD5812" w14:paraId="4448284D" w14:textId="77777777" w:rsidTr="00464DFC">
        <w:trPr>
          <w:cantSplit/>
        </w:trPr>
        <w:tc>
          <w:tcPr>
            <w:tcW w:w="2977" w:type="dxa"/>
            <w:shd w:val="clear" w:color="auto" w:fill="auto"/>
          </w:tcPr>
          <w:p w14:paraId="24B082E9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Варианты голосования</w:t>
            </w:r>
          </w:p>
        </w:tc>
        <w:tc>
          <w:tcPr>
            <w:tcW w:w="3969" w:type="dxa"/>
            <w:shd w:val="clear" w:color="auto" w:fill="auto"/>
          </w:tcPr>
          <w:p w14:paraId="229AE9E1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Число голосов, отданных за каждый из вариантов голосования</w:t>
            </w:r>
          </w:p>
        </w:tc>
        <w:tc>
          <w:tcPr>
            <w:tcW w:w="2835" w:type="dxa"/>
            <w:shd w:val="clear" w:color="auto" w:fill="auto"/>
          </w:tcPr>
          <w:p w14:paraId="2C0B3049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% от принявших участие в заседании</w:t>
            </w:r>
          </w:p>
        </w:tc>
      </w:tr>
      <w:tr w:rsidR="00464DFC" w:rsidRPr="00BD5812" w14:paraId="4ADC37E1" w14:textId="77777777" w:rsidTr="00464DFC">
        <w:trPr>
          <w:cantSplit/>
        </w:trPr>
        <w:tc>
          <w:tcPr>
            <w:tcW w:w="2977" w:type="dxa"/>
            <w:shd w:val="clear" w:color="auto" w:fill="auto"/>
          </w:tcPr>
          <w:p w14:paraId="1F3EEC43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ЗА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4BFA9B75" w14:textId="77777777" w:rsidR="00464DFC" w:rsidRPr="00BD5812" w:rsidRDefault="00464DFC" w:rsidP="00464DFC">
            <w:pPr>
              <w:ind w:left="-38" w:right="-66"/>
              <w:jc w:val="right"/>
              <w:rPr>
                <w:b/>
                <w:sz w:val="23"/>
                <w:szCs w:val="23"/>
              </w:rPr>
            </w:pPr>
            <w:bookmarkStart w:id="17" w:name="В006_001_ГолЗА"/>
            <w:r w:rsidRPr="00BD5812">
              <w:rPr>
                <w:b/>
                <w:sz w:val="23"/>
                <w:szCs w:val="23"/>
              </w:rPr>
              <w:t>31 370 690</w:t>
            </w:r>
            <w:bookmarkEnd w:id="17"/>
          </w:p>
        </w:tc>
        <w:tc>
          <w:tcPr>
            <w:tcW w:w="2835" w:type="dxa"/>
            <w:shd w:val="clear" w:color="auto" w:fill="auto"/>
          </w:tcPr>
          <w:p w14:paraId="682ABE87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100,0000%</w:t>
            </w:r>
          </w:p>
        </w:tc>
      </w:tr>
      <w:tr w:rsidR="00464DFC" w:rsidRPr="00BD5812" w14:paraId="4F3CC302" w14:textId="77777777" w:rsidTr="00464DFC">
        <w:trPr>
          <w:cantSplit/>
        </w:trPr>
        <w:tc>
          <w:tcPr>
            <w:tcW w:w="2977" w:type="dxa"/>
            <w:shd w:val="clear" w:color="auto" w:fill="auto"/>
          </w:tcPr>
          <w:p w14:paraId="7D588FB9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ПРОТИВ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498E9601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7E1D907B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</w:tr>
      <w:tr w:rsidR="00464DFC" w:rsidRPr="00BD5812" w14:paraId="4AC060CC" w14:textId="77777777" w:rsidTr="00464DFC">
        <w:trPr>
          <w:cantSplit/>
        </w:trPr>
        <w:tc>
          <w:tcPr>
            <w:tcW w:w="2977" w:type="dxa"/>
            <w:shd w:val="clear" w:color="auto" w:fill="auto"/>
          </w:tcPr>
          <w:p w14:paraId="6911F52C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ВОЗДЕРЖАЛСЯ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70F783D4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62895CF7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</w:tr>
      <w:tr w:rsidR="00464DFC" w:rsidRPr="00BD5812" w14:paraId="4451549D" w14:textId="77777777" w:rsidTr="00464DFC">
        <w:trPr>
          <w:cantSplit/>
        </w:trPr>
        <w:tc>
          <w:tcPr>
            <w:tcW w:w="9781" w:type="dxa"/>
            <w:gridSpan w:val="3"/>
            <w:shd w:val="clear" w:color="auto" w:fill="auto"/>
          </w:tcPr>
          <w:p w14:paraId="514E4F9F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464DFC" w:rsidRPr="00BD5812" w14:paraId="505E6741" w14:textId="77777777" w:rsidTr="00464DFC">
        <w:trPr>
          <w:cantSplit/>
        </w:trPr>
        <w:tc>
          <w:tcPr>
            <w:tcW w:w="2977" w:type="dxa"/>
            <w:shd w:val="clear" w:color="auto" w:fill="auto"/>
          </w:tcPr>
          <w:p w14:paraId="7F27DA4E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Недействительные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36EEE948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06784E3E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</w:tr>
      <w:tr w:rsidR="00464DFC" w:rsidRPr="00BD5812" w14:paraId="589B189A" w14:textId="77777777" w:rsidTr="00464DFC">
        <w:trPr>
          <w:cantSplit/>
          <w:trHeight w:val="75"/>
        </w:trPr>
        <w:tc>
          <w:tcPr>
            <w:tcW w:w="2977" w:type="dxa"/>
            <w:shd w:val="clear" w:color="auto" w:fill="auto"/>
          </w:tcPr>
          <w:p w14:paraId="50AC146F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По иным основаниям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7498CEC5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254163B7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</w:tr>
      <w:tr w:rsidR="00464DFC" w:rsidRPr="00BD5812" w14:paraId="402121D6" w14:textId="77777777" w:rsidTr="00464DFC">
        <w:trPr>
          <w:cantSplit/>
        </w:trPr>
        <w:tc>
          <w:tcPr>
            <w:tcW w:w="2977" w:type="dxa"/>
            <w:shd w:val="clear" w:color="auto" w:fill="auto"/>
          </w:tcPr>
          <w:p w14:paraId="510BC3D4" w14:textId="77777777" w:rsidR="00464DFC" w:rsidRPr="00BD5812" w:rsidRDefault="00464DFC" w:rsidP="00464DFC">
            <w:pPr>
              <w:jc w:val="both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3969" w:type="dxa"/>
            <w:shd w:val="clear" w:color="auto" w:fill="auto"/>
          </w:tcPr>
          <w:p w14:paraId="4B648DD5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31 370 690</w:t>
            </w:r>
          </w:p>
        </w:tc>
        <w:tc>
          <w:tcPr>
            <w:tcW w:w="2835" w:type="dxa"/>
            <w:shd w:val="clear" w:color="auto" w:fill="auto"/>
          </w:tcPr>
          <w:p w14:paraId="6BA1FAD8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  <w:lang w:val="en-US"/>
              </w:rPr>
              <w:t>76,3166%</w:t>
            </w:r>
          </w:p>
        </w:tc>
      </w:tr>
    </w:tbl>
    <w:p w14:paraId="12B3B971" w14:textId="77777777" w:rsidR="00464DFC" w:rsidRPr="00BD5812" w:rsidRDefault="00464DFC" w:rsidP="00464DFC">
      <w:pPr>
        <w:jc w:val="both"/>
        <w:rPr>
          <w:sz w:val="23"/>
          <w:szCs w:val="23"/>
        </w:rPr>
      </w:pPr>
      <w:r w:rsidRPr="00BD5812">
        <w:rPr>
          <w:sz w:val="23"/>
          <w:szCs w:val="23"/>
        </w:rPr>
        <w:t>На основании итогов голосования решение по вопросу повестки дня № 6.1</w:t>
      </w:r>
      <w:r w:rsidRPr="00BD5812">
        <w:rPr>
          <w:b/>
          <w:sz w:val="23"/>
          <w:szCs w:val="23"/>
        </w:rPr>
        <w:t xml:space="preserve"> </w:t>
      </w:r>
      <w:r w:rsidRPr="00BD5812">
        <w:rPr>
          <w:b/>
          <w:sz w:val="23"/>
          <w:szCs w:val="23"/>
          <w:u w:val="single"/>
        </w:rPr>
        <w:t>принято.</w:t>
      </w:r>
    </w:p>
    <w:p w14:paraId="13DDF0B5" w14:textId="77777777" w:rsidR="00464DFC" w:rsidRPr="00BD5812" w:rsidRDefault="00464DFC" w:rsidP="00464DFC">
      <w:pPr>
        <w:pStyle w:val="a9"/>
        <w:ind w:right="1"/>
        <w:jc w:val="both"/>
        <w:rPr>
          <w:sz w:val="23"/>
          <w:szCs w:val="23"/>
        </w:rPr>
      </w:pPr>
      <w:r w:rsidRPr="00BD5812">
        <w:rPr>
          <w:b/>
          <w:sz w:val="23"/>
          <w:szCs w:val="23"/>
        </w:rPr>
        <w:t>Формулировка решения, принятого общим собранием акционеров по вопросу повестки дня № 6.1: «</w:t>
      </w:r>
      <w:r w:rsidRPr="00BD5812">
        <w:rPr>
          <w:sz w:val="23"/>
          <w:szCs w:val="23"/>
        </w:rPr>
        <w:t>Определить количественный состав Совета директоров Общества – 5 человек».</w:t>
      </w:r>
    </w:p>
    <w:p w14:paraId="4467FC43" w14:textId="77777777" w:rsidR="00464DFC" w:rsidRPr="00BD5812" w:rsidRDefault="00464DFC" w:rsidP="00464DFC">
      <w:pPr>
        <w:pStyle w:val="a9"/>
        <w:ind w:right="-144"/>
        <w:jc w:val="both"/>
        <w:rPr>
          <w:sz w:val="23"/>
          <w:szCs w:val="23"/>
        </w:rPr>
      </w:pPr>
    </w:p>
    <w:p w14:paraId="64456C21" w14:textId="77777777" w:rsidR="00464DFC" w:rsidRPr="00BD5812" w:rsidRDefault="00464DFC" w:rsidP="00464DFC">
      <w:pPr>
        <w:pStyle w:val="a9"/>
        <w:ind w:right="1"/>
        <w:jc w:val="both"/>
        <w:rPr>
          <w:b/>
          <w:sz w:val="23"/>
          <w:szCs w:val="23"/>
        </w:rPr>
      </w:pPr>
      <w:r w:rsidRPr="00BD5812">
        <w:rPr>
          <w:b/>
          <w:sz w:val="23"/>
          <w:szCs w:val="23"/>
          <w:u w:val="single"/>
        </w:rPr>
        <w:t>Вопрос № 6.2:</w:t>
      </w:r>
      <w:r w:rsidRPr="00BD5812">
        <w:rPr>
          <w:b/>
          <w:sz w:val="23"/>
          <w:szCs w:val="23"/>
        </w:rPr>
        <w:t xml:space="preserve"> «Избрание членов Совета директоров Общества </w:t>
      </w:r>
      <w:r w:rsidRPr="00BD5812">
        <w:rPr>
          <w:sz w:val="23"/>
          <w:szCs w:val="23"/>
        </w:rPr>
        <w:t>(кумулятивный вопрос)</w:t>
      </w:r>
      <w:r w:rsidRPr="00BD5812">
        <w:rPr>
          <w:b/>
          <w:sz w:val="23"/>
          <w:szCs w:val="23"/>
        </w:rPr>
        <w:t>».</w:t>
      </w:r>
    </w:p>
    <w:p w14:paraId="56522D5E" w14:textId="77777777" w:rsidR="00464DFC" w:rsidRPr="00BD5812" w:rsidRDefault="00464DFC" w:rsidP="00464DFC">
      <w:pPr>
        <w:pStyle w:val="a9"/>
        <w:ind w:right="-144"/>
        <w:jc w:val="both"/>
        <w:rPr>
          <w:b/>
          <w:sz w:val="23"/>
          <w:szCs w:val="23"/>
        </w:rPr>
      </w:pPr>
    </w:p>
    <w:tbl>
      <w:tblPr>
        <w:tblW w:w="9781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559"/>
      </w:tblGrid>
      <w:tr w:rsidR="00464DFC" w:rsidRPr="00BD5812" w14:paraId="73F9F853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29A340E6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акционеров, по данному вопросу повестки дня заседания общего собрания акционеров</w:t>
            </w:r>
          </w:p>
        </w:tc>
        <w:tc>
          <w:tcPr>
            <w:tcW w:w="1559" w:type="dxa"/>
            <w:vAlign w:val="center"/>
          </w:tcPr>
          <w:p w14:paraId="76FD718C" w14:textId="5DF49389" w:rsidR="00464DFC" w:rsidRPr="00BD5812" w:rsidRDefault="009F20CC" w:rsidP="00464DFC">
            <w:pPr>
              <w:jc w:val="right"/>
              <w:rPr>
                <w:bCs/>
                <w:sz w:val="23"/>
                <w:szCs w:val="23"/>
              </w:rPr>
            </w:pPr>
            <w:r w:rsidRPr="009F20CC">
              <w:rPr>
                <w:sz w:val="23"/>
                <w:szCs w:val="23"/>
              </w:rPr>
              <w:t>205 530 000</w:t>
            </w:r>
          </w:p>
        </w:tc>
      </w:tr>
      <w:tr w:rsidR="00464DFC" w:rsidRPr="00BD5812" w14:paraId="0F3B6319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57B87AB7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 xml:space="preserve">Число голосов, приходившихся на голосующие акции общества по данному вопросу повестки дня заседания общего собрания акционеров, определенное с учетом положений пункта 4.24 Положения </w:t>
            </w:r>
          </w:p>
        </w:tc>
        <w:tc>
          <w:tcPr>
            <w:tcW w:w="1559" w:type="dxa"/>
            <w:vAlign w:val="center"/>
          </w:tcPr>
          <w:p w14:paraId="5B48B457" w14:textId="1DDB26F4" w:rsidR="00464DFC" w:rsidRPr="00BD5812" w:rsidRDefault="009F20CC" w:rsidP="00464DFC">
            <w:pPr>
              <w:jc w:val="right"/>
              <w:rPr>
                <w:bCs/>
                <w:sz w:val="23"/>
                <w:szCs w:val="23"/>
              </w:rPr>
            </w:pPr>
            <w:r w:rsidRPr="009F20CC">
              <w:rPr>
                <w:sz w:val="23"/>
                <w:szCs w:val="23"/>
              </w:rPr>
              <w:t>205 530 000</w:t>
            </w:r>
          </w:p>
        </w:tc>
      </w:tr>
      <w:tr w:rsidR="00464DFC" w:rsidRPr="00BD5812" w14:paraId="6E1C4BCB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7455625D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 xml:space="preserve">Число голосов, которыми обладали лица, принявшие участие в заседании общего собрания акционеров, по данному вопросу повестки дня </w:t>
            </w:r>
          </w:p>
        </w:tc>
        <w:tc>
          <w:tcPr>
            <w:tcW w:w="1559" w:type="dxa"/>
            <w:vAlign w:val="center"/>
          </w:tcPr>
          <w:p w14:paraId="0AAB710A" w14:textId="2D23FCA6" w:rsidR="00464DFC" w:rsidRPr="00BD5812" w:rsidRDefault="00BD5812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156 853 450</w:t>
            </w:r>
          </w:p>
        </w:tc>
      </w:tr>
      <w:tr w:rsidR="00464DFC" w:rsidRPr="00BD5812" w14:paraId="386AFB85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4E94AFAB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 xml:space="preserve">КВОРУМ по данному вопросу повестки дня </w:t>
            </w:r>
            <w:r w:rsidRPr="00BD5812">
              <w:rPr>
                <w:b/>
                <w:sz w:val="23"/>
                <w:szCs w:val="23"/>
              </w:rPr>
              <w:t>имелся</w:t>
            </w:r>
          </w:p>
        </w:tc>
        <w:tc>
          <w:tcPr>
            <w:tcW w:w="1559" w:type="dxa"/>
            <w:vAlign w:val="center"/>
          </w:tcPr>
          <w:p w14:paraId="392415F4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  <w:lang w:val="en-US"/>
              </w:rPr>
              <w:t>76,3166%</w:t>
            </w:r>
          </w:p>
        </w:tc>
      </w:tr>
    </w:tbl>
    <w:p w14:paraId="7B3FFAE6" w14:textId="4C233BE4" w:rsidR="00464DFC" w:rsidRDefault="00464DFC" w:rsidP="00464DFC">
      <w:pPr>
        <w:jc w:val="both"/>
        <w:rPr>
          <w:b/>
          <w:bCs/>
          <w:sz w:val="23"/>
          <w:szCs w:val="23"/>
          <w:highlight w:val="yellow"/>
        </w:rPr>
      </w:pPr>
    </w:p>
    <w:p w14:paraId="7EBD69B3" w14:textId="77777777" w:rsidR="00BD5812" w:rsidRPr="00BD5812" w:rsidRDefault="00BD5812" w:rsidP="00464DFC">
      <w:pPr>
        <w:jc w:val="both"/>
        <w:rPr>
          <w:b/>
          <w:bCs/>
          <w:sz w:val="23"/>
          <w:szCs w:val="23"/>
          <w:highlight w:val="yellow"/>
        </w:rPr>
      </w:pPr>
    </w:p>
    <w:tbl>
      <w:tblPr>
        <w:tblW w:w="9781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969"/>
        <w:gridCol w:w="2976"/>
      </w:tblGrid>
      <w:tr w:rsidR="00464DFC" w:rsidRPr="00BD5812" w14:paraId="7FBB12BE" w14:textId="77777777" w:rsidTr="00464DFC">
        <w:trPr>
          <w:cantSplit/>
        </w:trPr>
        <w:tc>
          <w:tcPr>
            <w:tcW w:w="2836" w:type="dxa"/>
            <w:shd w:val="clear" w:color="auto" w:fill="auto"/>
          </w:tcPr>
          <w:p w14:paraId="7263F984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lastRenderedPageBreak/>
              <w:t>Варианты голосования</w:t>
            </w:r>
          </w:p>
        </w:tc>
        <w:tc>
          <w:tcPr>
            <w:tcW w:w="3969" w:type="dxa"/>
            <w:shd w:val="clear" w:color="auto" w:fill="auto"/>
          </w:tcPr>
          <w:p w14:paraId="00683ECF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Число голосов, отданных за каждый из вариантов голосования</w:t>
            </w:r>
          </w:p>
        </w:tc>
        <w:tc>
          <w:tcPr>
            <w:tcW w:w="2976" w:type="dxa"/>
            <w:shd w:val="clear" w:color="auto" w:fill="auto"/>
          </w:tcPr>
          <w:p w14:paraId="3A3E366F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% от принявших участие в заседании</w:t>
            </w:r>
          </w:p>
        </w:tc>
      </w:tr>
      <w:tr w:rsidR="00464DFC" w:rsidRPr="00BD5812" w14:paraId="512AD86D" w14:textId="77777777" w:rsidTr="00464DFC">
        <w:trPr>
          <w:cantSplit/>
        </w:trPr>
        <w:tc>
          <w:tcPr>
            <w:tcW w:w="2836" w:type="dxa"/>
            <w:shd w:val="clear" w:color="auto" w:fill="auto"/>
          </w:tcPr>
          <w:p w14:paraId="46CB0A1E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ЗА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76500DEB" w14:textId="77777777" w:rsidR="00464DFC" w:rsidRPr="00BD5812" w:rsidRDefault="00464DFC" w:rsidP="00464DFC">
            <w:pPr>
              <w:ind w:left="-38" w:right="-66"/>
              <w:jc w:val="right"/>
              <w:rPr>
                <w:b/>
                <w:sz w:val="23"/>
                <w:szCs w:val="23"/>
              </w:rPr>
            </w:pPr>
            <w:bookmarkStart w:id="18" w:name="В006_002_ГолКандРаспр"/>
            <w:r w:rsidRPr="00BD5812">
              <w:rPr>
                <w:b/>
                <w:sz w:val="23"/>
                <w:szCs w:val="23"/>
              </w:rPr>
              <w:t>156 728 450</w:t>
            </w:r>
            <w:bookmarkEnd w:id="18"/>
          </w:p>
        </w:tc>
        <w:tc>
          <w:tcPr>
            <w:tcW w:w="2976" w:type="dxa"/>
            <w:shd w:val="clear" w:color="auto" w:fill="auto"/>
          </w:tcPr>
          <w:p w14:paraId="7832D539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bookmarkStart w:id="19" w:name="В006_002_ПроцГолКандРаспрОтЗарег"/>
            <w:r w:rsidRPr="00BD5812">
              <w:rPr>
                <w:b/>
                <w:sz w:val="23"/>
                <w:szCs w:val="23"/>
              </w:rPr>
              <w:t>99,9203</w:t>
            </w:r>
            <w:bookmarkEnd w:id="19"/>
            <w:r w:rsidRPr="00BD5812">
              <w:rPr>
                <w:b/>
                <w:sz w:val="23"/>
                <w:szCs w:val="23"/>
              </w:rPr>
              <w:t xml:space="preserve"> %</w:t>
            </w:r>
          </w:p>
        </w:tc>
      </w:tr>
      <w:tr w:rsidR="00464DFC" w:rsidRPr="00BD5812" w14:paraId="3AE0FAED" w14:textId="77777777" w:rsidTr="00464DFC">
        <w:trPr>
          <w:cantSplit/>
        </w:trPr>
        <w:tc>
          <w:tcPr>
            <w:tcW w:w="2836" w:type="dxa"/>
            <w:shd w:val="clear" w:color="auto" w:fill="auto"/>
          </w:tcPr>
          <w:p w14:paraId="73BDBD03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ПРОТИВ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5109201D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14:paraId="6621D478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</w:tr>
      <w:tr w:rsidR="00464DFC" w:rsidRPr="00BD5812" w14:paraId="09998944" w14:textId="77777777" w:rsidTr="00464DFC">
        <w:trPr>
          <w:cantSplit/>
        </w:trPr>
        <w:tc>
          <w:tcPr>
            <w:tcW w:w="2836" w:type="dxa"/>
            <w:shd w:val="clear" w:color="auto" w:fill="auto"/>
          </w:tcPr>
          <w:p w14:paraId="64072F2F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ВОЗДЕРЖАЛСЯ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02AA1D28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40 000</w:t>
            </w:r>
          </w:p>
        </w:tc>
        <w:tc>
          <w:tcPr>
            <w:tcW w:w="2976" w:type="dxa"/>
            <w:shd w:val="clear" w:color="auto" w:fill="auto"/>
          </w:tcPr>
          <w:p w14:paraId="532D3D67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</w:p>
        </w:tc>
      </w:tr>
      <w:tr w:rsidR="00464DFC" w:rsidRPr="00BD5812" w14:paraId="73CB716C" w14:textId="77777777" w:rsidTr="00464DFC">
        <w:trPr>
          <w:cantSplit/>
        </w:trPr>
        <w:tc>
          <w:tcPr>
            <w:tcW w:w="9781" w:type="dxa"/>
            <w:gridSpan w:val="3"/>
            <w:shd w:val="clear" w:color="auto" w:fill="auto"/>
          </w:tcPr>
          <w:p w14:paraId="6233AEF2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464DFC" w:rsidRPr="00BD5812" w14:paraId="0600502C" w14:textId="77777777" w:rsidTr="00464DFC">
        <w:trPr>
          <w:cantSplit/>
        </w:trPr>
        <w:tc>
          <w:tcPr>
            <w:tcW w:w="2836" w:type="dxa"/>
            <w:shd w:val="clear" w:color="auto" w:fill="auto"/>
          </w:tcPr>
          <w:p w14:paraId="5ECB3192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Недействительные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34399943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85 000</w:t>
            </w:r>
          </w:p>
        </w:tc>
        <w:tc>
          <w:tcPr>
            <w:tcW w:w="2976" w:type="dxa"/>
            <w:shd w:val="clear" w:color="auto" w:fill="auto"/>
          </w:tcPr>
          <w:p w14:paraId="20B97669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</w:p>
        </w:tc>
      </w:tr>
      <w:tr w:rsidR="00464DFC" w:rsidRPr="00BD5812" w14:paraId="728B4133" w14:textId="77777777" w:rsidTr="00464DFC">
        <w:trPr>
          <w:cantSplit/>
          <w:trHeight w:val="75"/>
        </w:trPr>
        <w:tc>
          <w:tcPr>
            <w:tcW w:w="2836" w:type="dxa"/>
            <w:shd w:val="clear" w:color="auto" w:fill="auto"/>
          </w:tcPr>
          <w:p w14:paraId="55105A09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По иным основаниям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6F5AF1FE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14:paraId="0F029E9A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</w:tr>
      <w:tr w:rsidR="00464DFC" w:rsidRPr="00BD5812" w14:paraId="5925C511" w14:textId="77777777" w:rsidTr="00464DFC">
        <w:trPr>
          <w:cantSplit/>
        </w:trPr>
        <w:tc>
          <w:tcPr>
            <w:tcW w:w="2836" w:type="dxa"/>
            <w:shd w:val="clear" w:color="auto" w:fill="auto"/>
          </w:tcPr>
          <w:p w14:paraId="635137C3" w14:textId="77777777" w:rsidR="00464DFC" w:rsidRPr="00BD5812" w:rsidRDefault="00464DFC" w:rsidP="00464DFC">
            <w:pPr>
              <w:jc w:val="both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3969" w:type="dxa"/>
            <w:shd w:val="clear" w:color="auto" w:fill="auto"/>
          </w:tcPr>
          <w:p w14:paraId="3DD525F5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156 853 450</w:t>
            </w:r>
          </w:p>
        </w:tc>
        <w:tc>
          <w:tcPr>
            <w:tcW w:w="2976" w:type="dxa"/>
            <w:shd w:val="clear" w:color="auto" w:fill="auto"/>
          </w:tcPr>
          <w:p w14:paraId="351DF3FB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  <w:lang w:val="en-US"/>
              </w:rPr>
              <w:t>76,3166%</w:t>
            </w:r>
          </w:p>
        </w:tc>
      </w:tr>
    </w:tbl>
    <w:p w14:paraId="1905F1B3" w14:textId="77777777" w:rsidR="00464DFC" w:rsidRPr="00BD5812" w:rsidRDefault="00464DFC" w:rsidP="00464DFC">
      <w:pPr>
        <w:jc w:val="both"/>
        <w:rPr>
          <w:sz w:val="23"/>
          <w:szCs w:val="23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6549"/>
        <w:gridCol w:w="2551"/>
      </w:tblGrid>
      <w:tr w:rsidR="00464DFC" w:rsidRPr="00BD5812" w14:paraId="6079D9C3" w14:textId="77777777" w:rsidTr="00464DFC">
        <w:trPr>
          <w:trHeight w:val="62"/>
        </w:trPr>
        <w:tc>
          <w:tcPr>
            <w:tcW w:w="681" w:type="dxa"/>
            <w:shd w:val="clear" w:color="auto" w:fill="FFFFFF"/>
            <w:vAlign w:val="center"/>
          </w:tcPr>
          <w:p w14:paraId="14160F4F" w14:textId="77777777" w:rsidR="00464DFC" w:rsidRPr="00BD5812" w:rsidRDefault="00464DFC" w:rsidP="00464DFC">
            <w:pPr>
              <w:pStyle w:val="a9"/>
              <w:jc w:val="center"/>
              <w:rPr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№</w:t>
            </w:r>
          </w:p>
        </w:tc>
        <w:tc>
          <w:tcPr>
            <w:tcW w:w="6549" w:type="dxa"/>
            <w:shd w:val="clear" w:color="auto" w:fill="FFFFFF"/>
            <w:vAlign w:val="center"/>
          </w:tcPr>
          <w:p w14:paraId="2D5614C7" w14:textId="77777777" w:rsidR="00464DFC" w:rsidRPr="00BD5812" w:rsidRDefault="00464DFC" w:rsidP="00464DFC">
            <w:pPr>
              <w:pStyle w:val="a9"/>
              <w:jc w:val="center"/>
              <w:rPr>
                <w:sz w:val="23"/>
                <w:szCs w:val="23"/>
              </w:rPr>
            </w:pPr>
            <w:r w:rsidRPr="00BD5812">
              <w:rPr>
                <w:color w:val="000000"/>
                <w:sz w:val="23"/>
                <w:szCs w:val="23"/>
              </w:rPr>
              <w:t>ФИО кандидата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A67F048" w14:textId="77777777" w:rsidR="00464DFC" w:rsidRPr="00BD5812" w:rsidRDefault="00464DFC" w:rsidP="00464DFC">
            <w:pPr>
              <w:pStyle w:val="a9"/>
              <w:jc w:val="center"/>
              <w:rPr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 xml:space="preserve">Голосов  </w:t>
            </w:r>
            <w:r w:rsidRPr="00BD5812">
              <w:rPr>
                <w:b/>
                <w:sz w:val="23"/>
                <w:szCs w:val="23"/>
              </w:rPr>
              <w:t>«ЗА»</w:t>
            </w:r>
          </w:p>
        </w:tc>
      </w:tr>
      <w:tr w:rsidR="00464DFC" w:rsidRPr="00BD5812" w14:paraId="4DD6C24B" w14:textId="77777777" w:rsidTr="00464DFC">
        <w:trPr>
          <w:trHeight w:val="37"/>
        </w:trPr>
        <w:tc>
          <w:tcPr>
            <w:tcW w:w="681" w:type="dxa"/>
            <w:vAlign w:val="center"/>
          </w:tcPr>
          <w:p w14:paraId="3DA4055A" w14:textId="77777777" w:rsidR="00464DFC" w:rsidRPr="00BD5812" w:rsidRDefault="00464DFC" w:rsidP="00464DFC">
            <w:pPr>
              <w:pStyle w:val="a9"/>
              <w:jc w:val="center"/>
              <w:rPr>
                <w:sz w:val="23"/>
                <w:szCs w:val="23"/>
                <w:lang w:val="en-US"/>
              </w:rPr>
            </w:pPr>
            <w:r w:rsidRPr="00BD5812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6549" w:type="dxa"/>
            <w:vAlign w:val="center"/>
          </w:tcPr>
          <w:p w14:paraId="586E1CAB" w14:textId="77777777" w:rsidR="00464DFC" w:rsidRPr="00BD5812" w:rsidRDefault="00464DFC" w:rsidP="00464DFC">
            <w:pPr>
              <w:pStyle w:val="a9"/>
              <w:rPr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Носенко Сергей Михайлович</w:t>
            </w:r>
          </w:p>
        </w:tc>
        <w:tc>
          <w:tcPr>
            <w:tcW w:w="2551" w:type="dxa"/>
            <w:vAlign w:val="center"/>
          </w:tcPr>
          <w:p w14:paraId="134EB732" w14:textId="77777777" w:rsidR="00464DFC" w:rsidRPr="00BD5812" w:rsidRDefault="00464DFC" w:rsidP="00464DFC">
            <w:pPr>
              <w:pStyle w:val="a9"/>
              <w:jc w:val="center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31 345 690</w:t>
            </w:r>
          </w:p>
        </w:tc>
      </w:tr>
      <w:tr w:rsidR="00464DFC" w:rsidRPr="00BD5812" w14:paraId="4E205E4D" w14:textId="77777777" w:rsidTr="00464DFC">
        <w:trPr>
          <w:trHeight w:val="37"/>
        </w:trPr>
        <w:tc>
          <w:tcPr>
            <w:tcW w:w="681" w:type="dxa"/>
            <w:vAlign w:val="center"/>
          </w:tcPr>
          <w:p w14:paraId="42E89BE0" w14:textId="77777777" w:rsidR="00464DFC" w:rsidRPr="00BD5812" w:rsidRDefault="00464DFC" w:rsidP="00464DFC">
            <w:pPr>
              <w:pStyle w:val="a9"/>
              <w:jc w:val="center"/>
              <w:rPr>
                <w:sz w:val="23"/>
                <w:szCs w:val="23"/>
                <w:lang w:val="en-US"/>
              </w:rPr>
            </w:pPr>
            <w:r w:rsidRPr="00BD5812"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6549" w:type="dxa"/>
            <w:vAlign w:val="center"/>
          </w:tcPr>
          <w:p w14:paraId="70B0B80A" w14:textId="77777777" w:rsidR="00464DFC" w:rsidRPr="00BD5812" w:rsidRDefault="00464DFC" w:rsidP="00464DFC">
            <w:pPr>
              <w:pStyle w:val="a9"/>
              <w:rPr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Харин Алексей Анатольевич</w:t>
            </w:r>
          </w:p>
        </w:tc>
        <w:tc>
          <w:tcPr>
            <w:tcW w:w="2551" w:type="dxa"/>
            <w:vAlign w:val="center"/>
          </w:tcPr>
          <w:p w14:paraId="46914567" w14:textId="77777777" w:rsidR="00464DFC" w:rsidRPr="00BD5812" w:rsidRDefault="00464DFC" w:rsidP="00464DFC">
            <w:pPr>
              <w:pStyle w:val="a9"/>
              <w:jc w:val="center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31 345 690</w:t>
            </w:r>
          </w:p>
        </w:tc>
      </w:tr>
      <w:tr w:rsidR="00464DFC" w:rsidRPr="00BD5812" w14:paraId="6C3BFAA7" w14:textId="77777777" w:rsidTr="00464DFC">
        <w:trPr>
          <w:trHeight w:val="37"/>
        </w:trPr>
        <w:tc>
          <w:tcPr>
            <w:tcW w:w="681" w:type="dxa"/>
            <w:vAlign w:val="center"/>
          </w:tcPr>
          <w:p w14:paraId="4ACEA0AA" w14:textId="77777777" w:rsidR="00464DFC" w:rsidRPr="00BD5812" w:rsidRDefault="00464DFC" w:rsidP="00464DFC">
            <w:pPr>
              <w:pStyle w:val="a9"/>
              <w:jc w:val="center"/>
              <w:rPr>
                <w:sz w:val="23"/>
                <w:szCs w:val="23"/>
                <w:lang w:val="en-US"/>
              </w:rPr>
            </w:pPr>
            <w:r w:rsidRPr="00BD5812"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6549" w:type="dxa"/>
            <w:vAlign w:val="center"/>
          </w:tcPr>
          <w:p w14:paraId="73F67AC9" w14:textId="77777777" w:rsidR="00464DFC" w:rsidRPr="00BD5812" w:rsidRDefault="00464DFC" w:rsidP="00464DFC">
            <w:pPr>
              <w:pStyle w:val="a9"/>
              <w:rPr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Петров Александр Юрьевич</w:t>
            </w:r>
          </w:p>
        </w:tc>
        <w:tc>
          <w:tcPr>
            <w:tcW w:w="2551" w:type="dxa"/>
            <w:vAlign w:val="center"/>
          </w:tcPr>
          <w:p w14:paraId="51D179D6" w14:textId="77777777" w:rsidR="00464DFC" w:rsidRPr="00BD5812" w:rsidRDefault="00464DFC" w:rsidP="00464DFC">
            <w:pPr>
              <w:pStyle w:val="a9"/>
              <w:jc w:val="center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31 339 690</w:t>
            </w:r>
          </w:p>
        </w:tc>
      </w:tr>
      <w:tr w:rsidR="00464DFC" w:rsidRPr="00BD5812" w14:paraId="48E43389" w14:textId="77777777" w:rsidTr="00464DFC">
        <w:trPr>
          <w:trHeight w:val="37"/>
        </w:trPr>
        <w:tc>
          <w:tcPr>
            <w:tcW w:w="681" w:type="dxa"/>
            <w:vAlign w:val="center"/>
          </w:tcPr>
          <w:p w14:paraId="540BD8CB" w14:textId="77777777" w:rsidR="00464DFC" w:rsidRPr="00BD5812" w:rsidRDefault="00464DFC" w:rsidP="00464DFC">
            <w:pPr>
              <w:pStyle w:val="a9"/>
              <w:jc w:val="center"/>
              <w:rPr>
                <w:sz w:val="23"/>
                <w:szCs w:val="23"/>
                <w:lang w:val="en-US"/>
              </w:rPr>
            </w:pPr>
            <w:r w:rsidRPr="00BD5812"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6549" w:type="dxa"/>
            <w:vAlign w:val="center"/>
          </w:tcPr>
          <w:p w14:paraId="6588D4F6" w14:textId="77777777" w:rsidR="00464DFC" w:rsidRPr="00BD5812" w:rsidRDefault="00464DFC" w:rsidP="00464DFC">
            <w:pPr>
              <w:pStyle w:val="a9"/>
              <w:rPr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Петров Алексей Юрьевич</w:t>
            </w:r>
          </w:p>
        </w:tc>
        <w:tc>
          <w:tcPr>
            <w:tcW w:w="2551" w:type="dxa"/>
            <w:vAlign w:val="center"/>
          </w:tcPr>
          <w:p w14:paraId="4D5ECCD0" w14:textId="77777777" w:rsidR="00464DFC" w:rsidRPr="00BD5812" w:rsidRDefault="00464DFC" w:rsidP="00464DFC">
            <w:pPr>
              <w:pStyle w:val="a9"/>
              <w:jc w:val="center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31 339 690</w:t>
            </w:r>
          </w:p>
        </w:tc>
      </w:tr>
      <w:tr w:rsidR="00464DFC" w:rsidRPr="00BD5812" w14:paraId="38727BF5" w14:textId="77777777" w:rsidTr="00464DFC">
        <w:trPr>
          <w:trHeight w:val="37"/>
        </w:trPr>
        <w:tc>
          <w:tcPr>
            <w:tcW w:w="681" w:type="dxa"/>
            <w:vAlign w:val="center"/>
          </w:tcPr>
          <w:p w14:paraId="7599DECA" w14:textId="77777777" w:rsidR="00464DFC" w:rsidRPr="00BD5812" w:rsidRDefault="00464DFC" w:rsidP="00464DFC">
            <w:pPr>
              <w:pStyle w:val="a9"/>
              <w:jc w:val="center"/>
              <w:rPr>
                <w:sz w:val="23"/>
                <w:szCs w:val="23"/>
                <w:lang w:val="en-US"/>
              </w:rPr>
            </w:pPr>
            <w:r w:rsidRPr="00BD5812"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6549" w:type="dxa"/>
            <w:vAlign w:val="center"/>
          </w:tcPr>
          <w:p w14:paraId="2B04EB49" w14:textId="77777777" w:rsidR="00464DFC" w:rsidRPr="00BD5812" w:rsidRDefault="00464DFC" w:rsidP="00464DFC">
            <w:pPr>
              <w:pStyle w:val="a9"/>
              <w:rPr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Бутко Кирилл Викторович</w:t>
            </w:r>
          </w:p>
        </w:tc>
        <w:tc>
          <w:tcPr>
            <w:tcW w:w="2551" w:type="dxa"/>
            <w:vAlign w:val="center"/>
          </w:tcPr>
          <w:p w14:paraId="76C32BC1" w14:textId="77777777" w:rsidR="00464DFC" w:rsidRPr="00BD5812" w:rsidRDefault="00464DFC" w:rsidP="00464DFC">
            <w:pPr>
              <w:pStyle w:val="a9"/>
              <w:jc w:val="center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25 991 390</w:t>
            </w:r>
          </w:p>
        </w:tc>
      </w:tr>
      <w:tr w:rsidR="00464DFC" w:rsidRPr="00BD5812" w14:paraId="2E51CCAA" w14:textId="77777777" w:rsidTr="00464DFC">
        <w:trPr>
          <w:trHeight w:val="37"/>
        </w:trPr>
        <w:tc>
          <w:tcPr>
            <w:tcW w:w="681" w:type="dxa"/>
            <w:vAlign w:val="center"/>
          </w:tcPr>
          <w:p w14:paraId="1B0A2EC3" w14:textId="77777777" w:rsidR="00464DFC" w:rsidRPr="00BD5812" w:rsidRDefault="00464DFC" w:rsidP="00464DFC">
            <w:pPr>
              <w:pStyle w:val="a9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549" w:type="dxa"/>
            <w:vAlign w:val="center"/>
          </w:tcPr>
          <w:p w14:paraId="70B0B0A0" w14:textId="77777777" w:rsidR="00464DFC" w:rsidRPr="00BD5812" w:rsidRDefault="00464DFC" w:rsidP="00464DFC">
            <w:pPr>
              <w:pStyle w:val="a9"/>
              <w:rPr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Селезнев Сергей Геннадьевич</w:t>
            </w:r>
          </w:p>
        </w:tc>
        <w:tc>
          <w:tcPr>
            <w:tcW w:w="2551" w:type="dxa"/>
            <w:vAlign w:val="center"/>
          </w:tcPr>
          <w:p w14:paraId="4574D665" w14:textId="77777777" w:rsidR="00464DFC" w:rsidRPr="00BD5812" w:rsidRDefault="00464DFC" w:rsidP="00464DFC">
            <w:pPr>
              <w:pStyle w:val="a9"/>
              <w:jc w:val="center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5 360 300</w:t>
            </w:r>
          </w:p>
        </w:tc>
      </w:tr>
      <w:tr w:rsidR="00464DFC" w:rsidRPr="00BD5812" w14:paraId="6C25E706" w14:textId="77777777" w:rsidTr="00464DFC">
        <w:trPr>
          <w:trHeight w:val="37"/>
        </w:trPr>
        <w:tc>
          <w:tcPr>
            <w:tcW w:w="681" w:type="dxa"/>
            <w:vAlign w:val="center"/>
          </w:tcPr>
          <w:p w14:paraId="132565C9" w14:textId="77777777" w:rsidR="00464DFC" w:rsidRPr="00BD5812" w:rsidRDefault="00464DFC" w:rsidP="00464DFC">
            <w:pPr>
              <w:pStyle w:val="a9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549" w:type="dxa"/>
            <w:vAlign w:val="center"/>
          </w:tcPr>
          <w:p w14:paraId="1CBE8333" w14:textId="77777777" w:rsidR="00464DFC" w:rsidRPr="00BD5812" w:rsidRDefault="00464DFC" w:rsidP="00464DFC">
            <w:pPr>
              <w:pStyle w:val="a9"/>
              <w:rPr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Бондарь Максим Алексеевич</w:t>
            </w:r>
          </w:p>
        </w:tc>
        <w:tc>
          <w:tcPr>
            <w:tcW w:w="2551" w:type="dxa"/>
            <w:vAlign w:val="center"/>
          </w:tcPr>
          <w:p w14:paraId="53BBF153" w14:textId="77777777" w:rsidR="00464DFC" w:rsidRPr="00BD5812" w:rsidRDefault="00464DFC" w:rsidP="00464DFC">
            <w:pPr>
              <w:pStyle w:val="a9"/>
              <w:jc w:val="center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6 000</w:t>
            </w:r>
          </w:p>
        </w:tc>
      </w:tr>
    </w:tbl>
    <w:p w14:paraId="3BA264E8" w14:textId="77777777" w:rsidR="00464DFC" w:rsidRPr="00BD5812" w:rsidRDefault="00464DFC" w:rsidP="00464DFC">
      <w:pPr>
        <w:jc w:val="both"/>
        <w:rPr>
          <w:sz w:val="23"/>
          <w:szCs w:val="23"/>
        </w:rPr>
      </w:pPr>
      <w:r w:rsidRPr="00BD5812">
        <w:rPr>
          <w:sz w:val="23"/>
          <w:szCs w:val="23"/>
        </w:rPr>
        <w:t>На основании итогов голосования решение по вопросу повестки дня № 6.2</w:t>
      </w:r>
      <w:r w:rsidRPr="00BD5812">
        <w:rPr>
          <w:b/>
          <w:sz w:val="23"/>
          <w:szCs w:val="23"/>
        </w:rPr>
        <w:t xml:space="preserve"> </w:t>
      </w:r>
      <w:r w:rsidRPr="00BD5812">
        <w:rPr>
          <w:b/>
          <w:sz w:val="23"/>
          <w:szCs w:val="23"/>
          <w:u w:val="single"/>
        </w:rPr>
        <w:t>принято.</w:t>
      </w:r>
    </w:p>
    <w:p w14:paraId="6005E9F4" w14:textId="77777777" w:rsidR="00464DFC" w:rsidRPr="00BD5812" w:rsidRDefault="00464DFC" w:rsidP="00464DFC">
      <w:pPr>
        <w:pStyle w:val="a9"/>
        <w:ind w:right="1"/>
        <w:jc w:val="both"/>
        <w:rPr>
          <w:sz w:val="23"/>
          <w:szCs w:val="23"/>
        </w:rPr>
      </w:pPr>
      <w:r w:rsidRPr="00BD5812">
        <w:rPr>
          <w:b/>
          <w:sz w:val="23"/>
          <w:szCs w:val="23"/>
        </w:rPr>
        <w:t>Формулировка решения, принятого общим собранием акционеров по вопросу повестки дня № 6.2: «</w:t>
      </w:r>
      <w:r w:rsidRPr="00BD5812">
        <w:rPr>
          <w:sz w:val="23"/>
          <w:szCs w:val="23"/>
        </w:rPr>
        <w:t>Избрать членов Совета директоров Общества из следующих кандидатов:</w:t>
      </w:r>
    </w:p>
    <w:p w14:paraId="5DED0F07" w14:textId="1F6329FE" w:rsidR="00464DFC" w:rsidRPr="00BD5812" w:rsidRDefault="00464DFC" w:rsidP="00464DFC">
      <w:pPr>
        <w:pStyle w:val="a9"/>
        <w:ind w:right="1"/>
        <w:jc w:val="both"/>
        <w:rPr>
          <w:sz w:val="23"/>
          <w:szCs w:val="23"/>
        </w:rPr>
      </w:pPr>
      <w:bookmarkStart w:id="20" w:name="В006_002_ПереченьИзбранных"/>
      <w:r w:rsidRPr="00BD5812">
        <w:rPr>
          <w:sz w:val="23"/>
          <w:szCs w:val="23"/>
        </w:rPr>
        <w:t>Носенко Серге</w:t>
      </w:r>
      <w:r w:rsidR="00BD5812" w:rsidRPr="00BD5812">
        <w:rPr>
          <w:sz w:val="23"/>
          <w:szCs w:val="23"/>
        </w:rPr>
        <w:t>й</w:t>
      </w:r>
      <w:r w:rsidRPr="00BD5812">
        <w:rPr>
          <w:sz w:val="23"/>
          <w:szCs w:val="23"/>
        </w:rPr>
        <w:t xml:space="preserve"> Михайлович, Харин Алексе</w:t>
      </w:r>
      <w:r w:rsidR="00BD5812" w:rsidRPr="00BD5812">
        <w:rPr>
          <w:sz w:val="23"/>
          <w:szCs w:val="23"/>
        </w:rPr>
        <w:t>й</w:t>
      </w:r>
      <w:r w:rsidRPr="00BD5812">
        <w:rPr>
          <w:sz w:val="23"/>
          <w:szCs w:val="23"/>
        </w:rPr>
        <w:t xml:space="preserve"> Анатольевич, Петров Александр Юрьевич, Петров Алексе</w:t>
      </w:r>
      <w:r w:rsidR="00BD5812" w:rsidRPr="00BD5812">
        <w:rPr>
          <w:sz w:val="23"/>
          <w:szCs w:val="23"/>
        </w:rPr>
        <w:t>й</w:t>
      </w:r>
      <w:r w:rsidRPr="00BD5812">
        <w:rPr>
          <w:sz w:val="23"/>
          <w:szCs w:val="23"/>
        </w:rPr>
        <w:t xml:space="preserve"> Юрьевич, Бутко Кирилл Викторович</w:t>
      </w:r>
      <w:bookmarkEnd w:id="20"/>
      <w:r w:rsidRPr="00BD5812">
        <w:rPr>
          <w:sz w:val="23"/>
          <w:szCs w:val="23"/>
        </w:rPr>
        <w:t>».</w:t>
      </w:r>
    </w:p>
    <w:p w14:paraId="6A667421" w14:textId="77777777" w:rsidR="00464DFC" w:rsidRPr="00BD5812" w:rsidRDefault="00464DFC" w:rsidP="00464DFC">
      <w:pPr>
        <w:jc w:val="both"/>
        <w:rPr>
          <w:sz w:val="23"/>
          <w:szCs w:val="23"/>
        </w:rPr>
      </w:pPr>
    </w:p>
    <w:p w14:paraId="26C4BD1A" w14:textId="68C7D955" w:rsidR="00464DFC" w:rsidRDefault="00464DFC" w:rsidP="00464DFC">
      <w:pPr>
        <w:ind w:right="1"/>
        <w:jc w:val="both"/>
        <w:rPr>
          <w:b/>
          <w:sz w:val="23"/>
          <w:szCs w:val="23"/>
        </w:rPr>
      </w:pPr>
      <w:r w:rsidRPr="00BD5812">
        <w:rPr>
          <w:b/>
          <w:sz w:val="23"/>
          <w:szCs w:val="23"/>
          <w:u w:val="single"/>
        </w:rPr>
        <w:t>По вопросу повестки дня № 7:</w:t>
      </w:r>
      <w:r w:rsidRPr="00BD5812">
        <w:rPr>
          <w:b/>
          <w:sz w:val="23"/>
          <w:szCs w:val="23"/>
        </w:rPr>
        <w:t xml:space="preserve"> «Избрание ревизионной комиссии Общества (выбор из нескольких кандидатов)».</w:t>
      </w:r>
    </w:p>
    <w:p w14:paraId="55E978C1" w14:textId="77777777" w:rsidR="00BD5812" w:rsidRPr="00BD5812" w:rsidRDefault="00BD5812" w:rsidP="00464DFC">
      <w:pPr>
        <w:ind w:right="1"/>
        <w:jc w:val="both"/>
        <w:rPr>
          <w:b/>
          <w:sz w:val="23"/>
          <w:szCs w:val="23"/>
        </w:rPr>
      </w:pPr>
    </w:p>
    <w:tbl>
      <w:tblPr>
        <w:tblW w:w="9781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559"/>
      </w:tblGrid>
      <w:tr w:rsidR="00464DFC" w:rsidRPr="00BD5812" w14:paraId="6A607CC9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1DBF7EC2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акционеров, по данному вопросу повестки дня заседания общего собрания акционеров</w:t>
            </w:r>
          </w:p>
        </w:tc>
        <w:tc>
          <w:tcPr>
            <w:tcW w:w="1559" w:type="dxa"/>
            <w:vAlign w:val="center"/>
          </w:tcPr>
          <w:p w14:paraId="566E8E93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41 106 000</w:t>
            </w:r>
          </w:p>
        </w:tc>
      </w:tr>
      <w:tr w:rsidR="00464DFC" w:rsidRPr="00BD5812" w14:paraId="6B612ED0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12A00DA1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 xml:space="preserve">Число голосов, приходившихся на голосующие акции общества по данному вопросу повестки дня заседания общего собрания акционеров, определенное с учетом положений пункта 4.24 Положения </w:t>
            </w:r>
          </w:p>
        </w:tc>
        <w:tc>
          <w:tcPr>
            <w:tcW w:w="1559" w:type="dxa"/>
            <w:vAlign w:val="center"/>
          </w:tcPr>
          <w:p w14:paraId="21378E77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41 106 000</w:t>
            </w:r>
          </w:p>
        </w:tc>
      </w:tr>
      <w:tr w:rsidR="00464DFC" w:rsidRPr="00BD5812" w14:paraId="5F597899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0A4DDBA0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 xml:space="preserve">Число голосов, которыми обладали лица, принявшие участие в заседании общего собрания акционеров, по данному вопросу повестки дня </w:t>
            </w:r>
          </w:p>
        </w:tc>
        <w:tc>
          <w:tcPr>
            <w:tcW w:w="1559" w:type="dxa"/>
            <w:vAlign w:val="center"/>
          </w:tcPr>
          <w:p w14:paraId="67EF388D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31 370 690</w:t>
            </w:r>
          </w:p>
        </w:tc>
      </w:tr>
      <w:tr w:rsidR="00464DFC" w:rsidRPr="00BD5812" w14:paraId="26595080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06747DB2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 xml:space="preserve">КВОРУМ по данному вопросу повестки дня </w:t>
            </w:r>
            <w:r w:rsidRPr="00BD5812">
              <w:rPr>
                <w:b/>
                <w:sz w:val="23"/>
                <w:szCs w:val="23"/>
              </w:rPr>
              <w:t>имелся</w:t>
            </w:r>
          </w:p>
        </w:tc>
        <w:tc>
          <w:tcPr>
            <w:tcW w:w="1559" w:type="dxa"/>
            <w:vAlign w:val="center"/>
          </w:tcPr>
          <w:p w14:paraId="3E06CFA9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  <w:lang w:val="en-US"/>
              </w:rPr>
              <w:t>76,3166%</w:t>
            </w:r>
          </w:p>
        </w:tc>
      </w:tr>
    </w:tbl>
    <w:p w14:paraId="2237BB97" w14:textId="77777777" w:rsidR="00BD5812" w:rsidRDefault="00BD5812" w:rsidP="00464DFC">
      <w:pPr>
        <w:rPr>
          <w:b/>
          <w:sz w:val="23"/>
          <w:szCs w:val="23"/>
          <w:u w:val="single"/>
        </w:rPr>
      </w:pPr>
    </w:p>
    <w:p w14:paraId="3A935858" w14:textId="1DAE4FE1" w:rsidR="00464DFC" w:rsidRDefault="00464DFC" w:rsidP="00464DFC">
      <w:pPr>
        <w:rPr>
          <w:sz w:val="23"/>
          <w:szCs w:val="23"/>
          <w:u w:val="single"/>
        </w:rPr>
      </w:pPr>
      <w:r w:rsidRPr="00BD5812">
        <w:rPr>
          <w:b/>
          <w:sz w:val="23"/>
          <w:szCs w:val="23"/>
          <w:u w:val="single"/>
        </w:rPr>
        <w:t>Результаты голосования по вопросу № 7</w:t>
      </w:r>
      <w:r w:rsidRPr="00BD5812">
        <w:rPr>
          <w:sz w:val="23"/>
          <w:szCs w:val="23"/>
          <w:u w:val="single"/>
        </w:rPr>
        <w:t>:</w:t>
      </w:r>
    </w:p>
    <w:p w14:paraId="433B2110" w14:textId="77777777" w:rsidR="00BD5812" w:rsidRPr="00BD5812" w:rsidRDefault="00BD5812" w:rsidP="00464DFC">
      <w:pPr>
        <w:rPr>
          <w:sz w:val="23"/>
          <w:szCs w:val="23"/>
          <w:u w:val="single"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418"/>
        <w:gridCol w:w="992"/>
        <w:gridCol w:w="1559"/>
        <w:gridCol w:w="1418"/>
        <w:gridCol w:w="1984"/>
      </w:tblGrid>
      <w:tr w:rsidR="00464DFC" w:rsidRPr="00BD5812" w14:paraId="4BC04ED6" w14:textId="77777777" w:rsidTr="00464DFC">
        <w:trPr>
          <w:trHeight w:val="414"/>
        </w:trPr>
        <w:tc>
          <w:tcPr>
            <w:tcW w:w="426" w:type="dxa"/>
            <w:vAlign w:val="center"/>
          </w:tcPr>
          <w:p w14:paraId="3D716173" w14:textId="77777777" w:rsidR="00464DFC" w:rsidRPr="00BD5812" w:rsidRDefault="00464DFC" w:rsidP="00464DFC">
            <w:pPr>
              <w:ind w:left="-66" w:right="-66"/>
              <w:rPr>
                <w:b/>
                <w:sz w:val="23"/>
                <w:szCs w:val="23"/>
                <w:lang w:val="en-US"/>
              </w:rPr>
            </w:pPr>
            <w:bookmarkStart w:id="21" w:name="Таблица_Канд_007"/>
            <w:bookmarkEnd w:id="21"/>
            <w:r w:rsidRPr="00BD5812">
              <w:rPr>
                <w:sz w:val="23"/>
                <w:szCs w:val="23"/>
              </w:rPr>
              <w:t>№</w:t>
            </w:r>
          </w:p>
        </w:tc>
        <w:tc>
          <w:tcPr>
            <w:tcW w:w="1984" w:type="dxa"/>
            <w:vAlign w:val="center"/>
          </w:tcPr>
          <w:p w14:paraId="41B45CE2" w14:textId="77777777" w:rsidR="00464DFC" w:rsidRPr="00BD5812" w:rsidRDefault="00464DFC" w:rsidP="00464DFC">
            <w:pPr>
              <w:jc w:val="center"/>
              <w:rPr>
                <w:b/>
                <w:sz w:val="23"/>
                <w:szCs w:val="23"/>
                <w:lang w:val="en-US"/>
              </w:rPr>
            </w:pPr>
            <w:r w:rsidRPr="00BD5812">
              <w:rPr>
                <w:color w:val="000000"/>
                <w:sz w:val="23"/>
                <w:szCs w:val="23"/>
              </w:rPr>
              <w:t>ФИО                 кандидата</w:t>
            </w:r>
          </w:p>
        </w:tc>
        <w:tc>
          <w:tcPr>
            <w:tcW w:w="1418" w:type="dxa"/>
            <w:vAlign w:val="center"/>
          </w:tcPr>
          <w:p w14:paraId="3F5C175A" w14:textId="77777777" w:rsidR="00464DFC" w:rsidRPr="00BD5812" w:rsidRDefault="00464DFC" w:rsidP="00464DFC">
            <w:pPr>
              <w:jc w:val="center"/>
              <w:rPr>
                <w:b/>
                <w:sz w:val="23"/>
                <w:szCs w:val="23"/>
                <w:lang w:val="en-US"/>
              </w:rPr>
            </w:pPr>
            <w:r w:rsidRPr="00BD5812">
              <w:rPr>
                <w:b/>
                <w:sz w:val="23"/>
                <w:szCs w:val="23"/>
              </w:rPr>
              <w:t>ЗА</w:t>
            </w:r>
          </w:p>
        </w:tc>
        <w:tc>
          <w:tcPr>
            <w:tcW w:w="992" w:type="dxa"/>
            <w:vAlign w:val="center"/>
          </w:tcPr>
          <w:p w14:paraId="4AF8BBF3" w14:textId="77777777" w:rsidR="00464DFC" w:rsidRPr="00BD5812" w:rsidRDefault="00464DFC" w:rsidP="00464DFC">
            <w:pPr>
              <w:jc w:val="center"/>
              <w:rPr>
                <w:sz w:val="23"/>
                <w:szCs w:val="23"/>
                <w:lang w:val="en-US"/>
              </w:rPr>
            </w:pPr>
            <w:r w:rsidRPr="00BD5812">
              <w:rPr>
                <w:sz w:val="23"/>
                <w:szCs w:val="23"/>
              </w:rPr>
              <w:t>Против</w:t>
            </w:r>
          </w:p>
        </w:tc>
        <w:tc>
          <w:tcPr>
            <w:tcW w:w="1559" w:type="dxa"/>
            <w:vAlign w:val="center"/>
          </w:tcPr>
          <w:p w14:paraId="434F3477" w14:textId="77777777" w:rsidR="00464DFC" w:rsidRPr="00BD5812" w:rsidRDefault="00464DFC" w:rsidP="00464DFC">
            <w:pPr>
              <w:ind w:left="-83" w:right="-72"/>
              <w:jc w:val="center"/>
              <w:rPr>
                <w:sz w:val="23"/>
                <w:szCs w:val="23"/>
                <w:lang w:val="en-US"/>
              </w:rPr>
            </w:pPr>
            <w:r w:rsidRPr="00BD5812">
              <w:rPr>
                <w:sz w:val="23"/>
                <w:szCs w:val="23"/>
              </w:rPr>
              <w:t>Воздержался</w:t>
            </w:r>
          </w:p>
        </w:tc>
        <w:tc>
          <w:tcPr>
            <w:tcW w:w="1418" w:type="dxa"/>
            <w:vAlign w:val="center"/>
          </w:tcPr>
          <w:p w14:paraId="509C953E" w14:textId="77777777" w:rsidR="00464DFC" w:rsidRPr="00BD5812" w:rsidRDefault="00464DFC" w:rsidP="00464DFC">
            <w:pPr>
              <w:ind w:left="-87" w:right="-84"/>
              <w:jc w:val="center"/>
              <w:rPr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 xml:space="preserve">Недействи-тельные </w:t>
            </w:r>
          </w:p>
        </w:tc>
        <w:tc>
          <w:tcPr>
            <w:tcW w:w="1984" w:type="dxa"/>
            <w:vAlign w:val="center"/>
          </w:tcPr>
          <w:p w14:paraId="22164776" w14:textId="77777777" w:rsidR="00464DFC" w:rsidRPr="00BD5812" w:rsidRDefault="00464DFC" w:rsidP="00464DFC">
            <w:pPr>
              <w:ind w:left="-62" w:right="-66"/>
              <w:jc w:val="center"/>
              <w:rPr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По иным основаниям</w:t>
            </w:r>
          </w:p>
        </w:tc>
      </w:tr>
      <w:tr w:rsidR="00464DFC" w:rsidRPr="00BD5812" w14:paraId="0F62F04B" w14:textId="77777777" w:rsidTr="00464DFC">
        <w:trPr>
          <w:trHeight w:val="41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2BF115A" w14:textId="77777777" w:rsidR="00464DFC" w:rsidRPr="00BD5812" w:rsidRDefault="00464DFC" w:rsidP="00464DFC">
            <w:pPr>
              <w:jc w:val="center"/>
              <w:rPr>
                <w:sz w:val="23"/>
                <w:szCs w:val="23"/>
                <w:lang w:val="en-US"/>
              </w:rPr>
            </w:pPr>
            <w:r w:rsidRPr="00BD5812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709AD0C" w14:textId="77777777" w:rsidR="00464DFC" w:rsidRPr="00BD5812" w:rsidRDefault="00464DFC" w:rsidP="00464DFC">
            <w:pPr>
              <w:rPr>
                <w:sz w:val="23"/>
                <w:szCs w:val="23"/>
                <w:lang w:val="en-US"/>
              </w:rPr>
            </w:pPr>
            <w:r w:rsidRPr="00BD5812">
              <w:rPr>
                <w:sz w:val="23"/>
                <w:szCs w:val="23"/>
                <w:lang w:val="en-US"/>
              </w:rPr>
              <w:t>Иванов Алексей Владимирович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94068DF" w14:textId="77777777" w:rsidR="00464DFC" w:rsidRPr="00BD5812" w:rsidRDefault="00464DFC" w:rsidP="00464DFC">
            <w:pPr>
              <w:ind w:left="-38" w:right="-66"/>
              <w:jc w:val="center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31 362 690</w:t>
            </w:r>
          </w:p>
          <w:p w14:paraId="7703FFBC" w14:textId="77777777" w:rsidR="00464DFC" w:rsidRPr="00BD5812" w:rsidRDefault="00464DFC" w:rsidP="00464DFC">
            <w:pPr>
              <w:ind w:left="-38" w:right="-66"/>
              <w:jc w:val="center"/>
              <w:rPr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(99,9745 %)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76CF7F" w14:textId="77777777" w:rsidR="00464DFC" w:rsidRPr="00BD5812" w:rsidRDefault="00464DFC" w:rsidP="00464DFC">
            <w:pPr>
              <w:jc w:val="center"/>
              <w:rPr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03333F" w14:textId="77777777" w:rsidR="00464DFC" w:rsidRPr="00BD5812" w:rsidRDefault="00464DFC" w:rsidP="00464DFC">
            <w:pPr>
              <w:jc w:val="center"/>
              <w:rPr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8 000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1D1D851" w14:textId="77777777" w:rsidR="00464DFC" w:rsidRPr="00BD5812" w:rsidRDefault="00464DFC" w:rsidP="00464DFC">
            <w:pPr>
              <w:jc w:val="center"/>
              <w:rPr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A6492DC" w14:textId="77777777" w:rsidR="00464DFC" w:rsidRPr="00BD5812" w:rsidRDefault="00464DFC" w:rsidP="00464DFC">
            <w:pPr>
              <w:jc w:val="center"/>
              <w:rPr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0</w:t>
            </w:r>
          </w:p>
        </w:tc>
      </w:tr>
      <w:tr w:rsidR="00464DFC" w:rsidRPr="00BD5812" w14:paraId="73C14526" w14:textId="77777777" w:rsidTr="00464DFC">
        <w:trPr>
          <w:trHeight w:val="41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1A93613" w14:textId="77777777" w:rsidR="00464DFC" w:rsidRPr="00BD5812" w:rsidRDefault="00464DFC" w:rsidP="00464DFC">
            <w:pPr>
              <w:jc w:val="center"/>
              <w:rPr>
                <w:sz w:val="23"/>
                <w:szCs w:val="23"/>
                <w:lang w:val="en-US"/>
              </w:rPr>
            </w:pPr>
            <w:r w:rsidRPr="00BD5812"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38C6606" w14:textId="77777777" w:rsidR="00464DFC" w:rsidRPr="00BD5812" w:rsidRDefault="00464DFC" w:rsidP="00464DFC">
            <w:pPr>
              <w:rPr>
                <w:sz w:val="23"/>
                <w:szCs w:val="23"/>
                <w:lang w:val="en-US"/>
              </w:rPr>
            </w:pPr>
            <w:r w:rsidRPr="00BD5812">
              <w:rPr>
                <w:sz w:val="23"/>
                <w:szCs w:val="23"/>
                <w:lang w:val="en-US"/>
              </w:rPr>
              <w:t>Леонов Кирилл Александрович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C32B5F8" w14:textId="77777777" w:rsidR="00464DFC" w:rsidRPr="00BD5812" w:rsidRDefault="00464DFC" w:rsidP="00464DFC">
            <w:pPr>
              <w:ind w:left="-38" w:right="-66"/>
              <w:jc w:val="center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31 362 690</w:t>
            </w:r>
          </w:p>
          <w:p w14:paraId="307BB101" w14:textId="77777777" w:rsidR="00464DFC" w:rsidRPr="00BD5812" w:rsidRDefault="00464DFC" w:rsidP="00464DFC">
            <w:pPr>
              <w:ind w:left="-38" w:right="-66"/>
              <w:jc w:val="center"/>
              <w:rPr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(99,9745 %)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4238E6" w14:textId="77777777" w:rsidR="00464DFC" w:rsidRPr="00BD5812" w:rsidRDefault="00464DFC" w:rsidP="00464DFC">
            <w:pPr>
              <w:jc w:val="center"/>
              <w:rPr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B8D989C" w14:textId="77777777" w:rsidR="00464DFC" w:rsidRPr="00BD5812" w:rsidRDefault="00464DFC" w:rsidP="00464DFC">
            <w:pPr>
              <w:jc w:val="center"/>
              <w:rPr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8 000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2247656" w14:textId="77777777" w:rsidR="00464DFC" w:rsidRPr="00BD5812" w:rsidRDefault="00464DFC" w:rsidP="00464DFC">
            <w:pPr>
              <w:jc w:val="center"/>
              <w:rPr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BDC76AB" w14:textId="77777777" w:rsidR="00464DFC" w:rsidRPr="00BD5812" w:rsidRDefault="00464DFC" w:rsidP="00464DFC">
            <w:pPr>
              <w:jc w:val="center"/>
              <w:rPr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0</w:t>
            </w:r>
          </w:p>
        </w:tc>
      </w:tr>
      <w:tr w:rsidR="00464DFC" w:rsidRPr="00BD5812" w14:paraId="2F0160C3" w14:textId="77777777" w:rsidTr="00464DFC">
        <w:trPr>
          <w:trHeight w:val="41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886CA80" w14:textId="77777777" w:rsidR="00464DFC" w:rsidRPr="00BD5812" w:rsidRDefault="00464DFC" w:rsidP="00464DFC">
            <w:pPr>
              <w:jc w:val="center"/>
              <w:rPr>
                <w:sz w:val="23"/>
                <w:szCs w:val="23"/>
                <w:lang w:val="en-US"/>
              </w:rPr>
            </w:pPr>
            <w:r w:rsidRPr="00BD5812"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613688A" w14:textId="77777777" w:rsidR="00464DFC" w:rsidRPr="00BD5812" w:rsidRDefault="00464DFC" w:rsidP="00464DFC">
            <w:pPr>
              <w:rPr>
                <w:sz w:val="23"/>
                <w:szCs w:val="23"/>
                <w:lang w:val="en-US"/>
              </w:rPr>
            </w:pPr>
            <w:r w:rsidRPr="00BD5812">
              <w:rPr>
                <w:sz w:val="23"/>
                <w:szCs w:val="23"/>
                <w:lang w:val="en-US"/>
              </w:rPr>
              <w:t>Глабова Елена Владимировна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19E6061" w14:textId="77777777" w:rsidR="00464DFC" w:rsidRPr="00BD5812" w:rsidRDefault="00464DFC" w:rsidP="00464DFC">
            <w:pPr>
              <w:ind w:left="-38" w:right="-66"/>
              <w:jc w:val="center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31 362 690</w:t>
            </w:r>
          </w:p>
          <w:p w14:paraId="63E458CE" w14:textId="77777777" w:rsidR="00464DFC" w:rsidRPr="00BD5812" w:rsidRDefault="00464DFC" w:rsidP="00464DFC">
            <w:pPr>
              <w:ind w:left="-38" w:right="-66"/>
              <w:jc w:val="center"/>
              <w:rPr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(99,9745 %)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A2FC282" w14:textId="77777777" w:rsidR="00464DFC" w:rsidRPr="00BD5812" w:rsidRDefault="00464DFC" w:rsidP="00464DFC">
            <w:pPr>
              <w:jc w:val="center"/>
              <w:rPr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45CFBE" w14:textId="77777777" w:rsidR="00464DFC" w:rsidRPr="00BD5812" w:rsidRDefault="00464DFC" w:rsidP="00464DFC">
            <w:pPr>
              <w:jc w:val="center"/>
              <w:rPr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8 000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23F6FB0" w14:textId="77777777" w:rsidR="00464DFC" w:rsidRPr="00BD5812" w:rsidRDefault="00464DFC" w:rsidP="00464DFC">
            <w:pPr>
              <w:jc w:val="center"/>
              <w:rPr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6AC673D" w14:textId="77777777" w:rsidR="00464DFC" w:rsidRPr="00BD5812" w:rsidRDefault="00464DFC" w:rsidP="00464DFC">
            <w:pPr>
              <w:jc w:val="center"/>
              <w:rPr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0</w:t>
            </w:r>
          </w:p>
        </w:tc>
      </w:tr>
      <w:tr w:rsidR="00464DFC" w:rsidRPr="00BD5812" w14:paraId="4D21AB5B" w14:textId="77777777" w:rsidTr="00464D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7797" w:type="dxa"/>
            <w:gridSpan w:val="6"/>
            <w:vAlign w:val="center"/>
          </w:tcPr>
          <w:p w14:paraId="40A5F633" w14:textId="24E2382E" w:rsidR="00464DFC" w:rsidRPr="00BD5812" w:rsidRDefault="00464DFC" w:rsidP="00464DFC">
            <w:pPr>
              <w:pStyle w:val="a9"/>
              <w:rPr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 xml:space="preserve"> </w:t>
            </w:r>
            <w:r w:rsidRPr="00BD5812">
              <w:rPr>
                <w:b/>
                <w:sz w:val="23"/>
                <w:szCs w:val="23"/>
              </w:rPr>
              <w:t>ИТОГО</w:t>
            </w:r>
            <w:r w:rsidRPr="00BD5812">
              <w:rPr>
                <w:sz w:val="23"/>
                <w:szCs w:val="23"/>
              </w:rPr>
              <w:t xml:space="preserve"> (по каждой строке)</w:t>
            </w:r>
          </w:p>
        </w:tc>
        <w:tc>
          <w:tcPr>
            <w:tcW w:w="1984" w:type="dxa"/>
            <w:vAlign w:val="center"/>
          </w:tcPr>
          <w:p w14:paraId="39E2CEBB" w14:textId="77777777" w:rsidR="00464DFC" w:rsidRPr="00BD5812" w:rsidRDefault="00464DFC" w:rsidP="00464DFC">
            <w:pPr>
              <w:pStyle w:val="a9"/>
              <w:jc w:val="center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31 370 690</w:t>
            </w:r>
          </w:p>
        </w:tc>
      </w:tr>
    </w:tbl>
    <w:p w14:paraId="64FDF488" w14:textId="77777777" w:rsidR="00464DFC" w:rsidRPr="00BD5812" w:rsidRDefault="00464DFC" w:rsidP="00464DFC">
      <w:pPr>
        <w:jc w:val="both"/>
        <w:rPr>
          <w:sz w:val="23"/>
          <w:szCs w:val="23"/>
        </w:rPr>
      </w:pPr>
      <w:r w:rsidRPr="00BD5812">
        <w:rPr>
          <w:sz w:val="23"/>
          <w:szCs w:val="23"/>
        </w:rPr>
        <w:t>На основании итогов голосования решение по вопросу повестки дня № 7</w:t>
      </w:r>
      <w:r w:rsidRPr="00BD5812">
        <w:rPr>
          <w:b/>
          <w:sz w:val="23"/>
          <w:szCs w:val="23"/>
        </w:rPr>
        <w:t xml:space="preserve"> </w:t>
      </w:r>
      <w:r w:rsidRPr="00BD5812">
        <w:rPr>
          <w:b/>
          <w:sz w:val="23"/>
          <w:szCs w:val="23"/>
          <w:u w:val="single"/>
        </w:rPr>
        <w:t>принято.</w:t>
      </w:r>
    </w:p>
    <w:p w14:paraId="7D9AEC48" w14:textId="5FFBFEA1" w:rsidR="00464DFC" w:rsidRPr="00BD5812" w:rsidRDefault="00464DFC" w:rsidP="00464DFC">
      <w:pPr>
        <w:pStyle w:val="a9"/>
        <w:ind w:right="1"/>
        <w:jc w:val="both"/>
        <w:rPr>
          <w:sz w:val="23"/>
          <w:szCs w:val="23"/>
        </w:rPr>
      </w:pPr>
      <w:r w:rsidRPr="00BD5812">
        <w:rPr>
          <w:b/>
          <w:sz w:val="23"/>
          <w:szCs w:val="23"/>
        </w:rPr>
        <w:t>Формулировка решения, принятого общим собранием акционеров по вопросу повестки дня № 7: «</w:t>
      </w:r>
      <w:r w:rsidRPr="00BD5812">
        <w:rPr>
          <w:sz w:val="23"/>
          <w:szCs w:val="23"/>
        </w:rPr>
        <w:t xml:space="preserve">Избрать Ревизионную комиссию Общества в составе: </w:t>
      </w:r>
      <w:bookmarkStart w:id="22" w:name="В007_ПереченьИзбранных"/>
      <w:r w:rsidRPr="00BD5812">
        <w:rPr>
          <w:sz w:val="23"/>
          <w:szCs w:val="23"/>
        </w:rPr>
        <w:t>Иванов Алексе</w:t>
      </w:r>
      <w:r w:rsidR="00BD5812" w:rsidRPr="00BD5812">
        <w:rPr>
          <w:sz w:val="23"/>
          <w:szCs w:val="23"/>
        </w:rPr>
        <w:t>й</w:t>
      </w:r>
      <w:r w:rsidRPr="00BD5812">
        <w:rPr>
          <w:sz w:val="23"/>
          <w:szCs w:val="23"/>
        </w:rPr>
        <w:t xml:space="preserve"> Владимирович, Леонов Кирилл Александрович, Глабов</w:t>
      </w:r>
      <w:r w:rsidR="00BD5812" w:rsidRPr="00BD5812">
        <w:rPr>
          <w:sz w:val="23"/>
          <w:szCs w:val="23"/>
        </w:rPr>
        <w:t>а</w:t>
      </w:r>
      <w:r w:rsidRPr="00BD5812">
        <w:rPr>
          <w:sz w:val="23"/>
          <w:szCs w:val="23"/>
        </w:rPr>
        <w:t xml:space="preserve"> Елен</w:t>
      </w:r>
      <w:r w:rsidR="00BD5812" w:rsidRPr="00BD5812">
        <w:rPr>
          <w:sz w:val="23"/>
          <w:szCs w:val="23"/>
        </w:rPr>
        <w:t>а</w:t>
      </w:r>
      <w:r w:rsidRPr="00BD5812">
        <w:rPr>
          <w:sz w:val="23"/>
          <w:szCs w:val="23"/>
        </w:rPr>
        <w:t xml:space="preserve"> Владимировн</w:t>
      </w:r>
      <w:bookmarkEnd w:id="22"/>
      <w:r w:rsidR="00BD5812" w:rsidRPr="00BD5812">
        <w:rPr>
          <w:sz w:val="23"/>
          <w:szCs w:val="23"/>
        </w:rPr>
        <w:t>а</w:t>
      </w:r>
      <w:r w:rsidRPr="00BD5812">
        <w:rPr>
          <w:sz w:val="23"/>
          <w:szCs w:val="23"/>
        </w:rPr>
        <w:t>».</w:t>
      </w:r>
    </w:p>
    <w:p w14:paraId="3B676F0E" w14:textId="77777777" w:rsidR="00464DFC" w:rsidRPr="00BD5812" w:rsidRDefault="00464DFC" w:rsidP="00464DFC">
      <w:pPr>
        <w:pStyle w:val="a9"/>
        <w:ind w:right="-144"/>
        <w:jc w:val="both"/>
        <w:rPr>
          <w:b/>
          <w:bCs/>
          <w:sz w:val="23"/>
          <w:szCs w:val="23"/>
          <w:highlight w:val="yellow"/>
        </w:rPr>
      </w:pPr>
    </w:p>
    <w:p w14:paraId="0A1C5151" w14:textId="4B35815D" w:rsidR="00464DFC" w:rsidRDefault="00464DFC" w:rsidP="00464DFC">
      <w:pPr>
        <w:pStyle w:val="a9"/>
        <w:ind w:right="1"/>
        <w:jc w:val="both"/>
        <w:rPr>
          <w:b/>
          <w:sz w:val="23"/>
          <w:szCs w:val="23"/>
        </w:rPr>
      </w:pPr>
      <w:r w:rsidRPr="00BD5812">
        <w:rPr>
          <w:b/>
          <w:sz w:val="23"/>
          <w:szCs w:val="23"/>
          <w:u w:val="single"/>
        </w:rPr>
        <w:lastRenderedPageBreak/>
        <w:t>По вопросу повестки дня № 8:</w:t>
      </w:r>
      <w:r w:rsidRPr="00BD5812">
        <w:rPr>
          <w:b/>
          <w:sz w:val="23"/>
          <w:szCs w:val="23"/>
        </w:rPr>
        <w:t xml:space="preserve"> «Назначение аудиторской организации Общества на                  2025 г.».</w:t>
      </w:r>
    </w:p>
    <w:p w14:paraId="5EB0A14D" w14:textId="77777777" w:rsidR="00BD5812" w:rsidRPr="00BD5812" w:rsidRDefault="00BD5812" w:rsidP="00464DFC">
      <w:pPr>
        <w:pStyle w:val="a9"/>
        <w:ind w:right="1"/>
        <w:jc w:val="both"/>
        <w:rPr>
          <w:b/>
          <w:sz w:val="23"/>
          <w:szCs w:val="23"/>
        </w:rPr>
      </w:pPr>
    </w:p>
    <w:tbl>
      <w:tblPr>
        <w:tblW w:w="9781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559"/>
      </w:tblGrid>
      <w:tr w:rsidR="00464DFC" w:rsidRPr="00BD5812" w14:paraId="1D2E8039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6C494C56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акционеров, по данному вопросу повестки дня заседания общего собрания акционеров</w:t>
            </w:r>
          </w:p>
        </w:tc>
        <w:tc>
          <w:tcPr>
            <w:tcW w:w="1559" w:type="dxa"/>
            <w:vAlign w:val="center"/>
          </w:tcPr>
          <w:p w14:paraId="53026020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41 106 000</w:t>
            </w:r>
          </w:p>
        </w:tc>
      </w:tr>
      <w:tr w:rsidR="00464DFC" w:rsidRPr="00BD5812" w14:paraId="6E91E0BA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1BF9C0F5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 xml:space="preserve">Число голосов, приходившихся на голосующие акции общества по данному вопросу повестки дня заседания общего собрания акционеров, определенное с учетом положений пункта 4.24 Положения </w:t>
            </w:r>
          </w:p>
        </w:tc>
        <w:tc>
          <w:tcPr>
            <w:tcW w:w="1559" w:type="dxa"/>
            <w:vAlign w:val="center"/>
          </w:tcPr>
          <w:p w14:paraId="576C3DF6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41 106 000</w:t>
            </w:r>
          </w:p>
        </w:tc>
      </w:tr>
      <w:tr w:rsidR="00464DFC" w:rsidRPr="00BD5812" w14:paraId="54F81600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6D674205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 xml:space="preserve">Число голосов, которыми обладали лица, принявшие участие в заседании общего собрания акционеров, по данному вопросу повестки дня </w:t>
            </w:r>
          </w:p>
        </w:tc>
        <w:tc>
          <w:tcPr>
            <w:tcW w:w="1559" w:type="dxa"/>
            <w:vAlign w:val="center"/>
          </w:tcPr>
          <w:p w14:paraId="2D5C9CCC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31 370 690</w:t>
            </w:r>
          </w:p>
        </w:tc>
      </w:tr>
      <w:tr w:rsidR="00464DFC" w:rsidRPr="00BD5812" w14:paraId="1D446614" w14:textId="77777777" w:rsidTr="00464DFC">
        <w:trPr>
          <w:cantSplit/>
        </w:trPr>
        <w:tc>
          <w:tcPr>
            <w:tcW w:w="8222" w:type="dxa"/>
            <w:shd w:val="clear" w:color="auto" w:fill="auto"/>
          </w:tcPr>
          <w:p w14:paraId="4C70DA50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 xml:space="preserve">КВОРУМ по данному вопросу повестки дня </w:t>
            </w:r>
            <w:r w:rsidRPr="00BD5812">
              <w:rPr>
                <w:b/>
                <w:sz w:val="23"/>
                <w:szCs w:val="23"/>
              </w:rPr>
              <w:t>имелся</w:t>
            </w:r>
          </w:p>
        </w:tc>
        <w:tc>
          <w:tcPr>
            <w:tcW w:w="1559" w:type="dxa"/>
            <w:vAlign w:val="center"/>
          </w:tcPr>
          <w:p w14:paraId="20740083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  <w:lang w:val="en-US"/>
              </w:rPr>
              <w:t>76,3166%</w:t>
            </w:r>
          </w:p>
        </w:tc>
      </w:tr>
    </w:tbl>
    <w:p w14:paraId="640CC17D" w14:textId="77777777" w:rsidR="00464DFC" w:rsidRPr="00BD5812" w:rsidRDefault="00464DFC" w:rsidP="00464DFC">
      <w:pPr>
        <w:jc w:val="both"/>
        <w:rPr>
          <w:b/>
          <w:bCs/>
          <w:sz w:val="23"/>
          <w:szCs w:val="23"/>
          <w:highlight w:val="yellow"/>
        </w:rPr>
      </w:pPr>
    </w:p>
    <w:tbl>
      <w:tblPr>
        <w:tblW w:w="9781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3118"/>
      </w:tblGrid>
      <w:tr w:rsidR="00464DFC" w:rsidRPr="00BD5812" w14:paraId="2731BC59" w14:textId="77777777" w:rsidTr="00464DFC">
        <w:trPr>
          <w:cantSplit/>
        </w:trPr>
        <w:tc>
          <w:tcPr>
            <w:tcW w:w="2694" w:type="dxa"/>
            <w:shd w:val="clear" w:color="auto" w:fill="auto"/>
          </w:tcPr>
          <w:p w14:paraId="26969157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Варианты голосования</w:t>
            </w:r>
          </w:p>
        </w:tc>
        <w:tc>
          <w:tcPr>
            <w:tcW w:w="3969" w:type="dxa"/>
            <w:shd w:val="clear" w:color="auto" w:fill="auto"/>
          </w:tcPr>
          <w:p w14:paraId="79528580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Число голосов, отданных за каждый из вариантов голосования</w:t>
            </w:r>
          </w:p>
        </w:tc>
        <w:tc>
          <w:tcPr>
            <w:tcW w:w="3118" w:type="dxa"/>
            <w:shd w:val="clear" w:color="auto" w:fill="auto"/>
          </w:tcPr>
          <w:p w14:paraId="6DD889F7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% от принявших участие в заседании</w:t>
            </w:r>
          </w:p>
        </w:tc>
      </w:tr>
      <w:tr w:rsidR="00464DFC" w:rsidRPr="00BD5812" w14:paraId="4EF07D08" w14:textId="77777777" w:rsidTr="00464DFC">
        <w:trPr>
          <w:cantSplit/>
        </w:trPr>
        <w:tc>
          <w:tcPr>
            <w:tcW w:w="2694" w:type="dxa"/>
            <w:shd w:val="clear" w:color="auto" w:fill="auto"/>
          </w:tcPr>
          <w:p w14:paraId="3A13604C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ЗА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146225C5" w14:textId="77777777" w:rsidR="00464DFC" w:rsidRPr="00BD5812" w:rsidRDefault="00464DFC" w:rsidP="00464DFC">
            <w:pPr>
              <w:ind w:left="-38" w:right="-66"/>
              <w:jc w:val="right"/>
              <w:rPr>
                <w:b/>
                <w:sz w:val="23"/>
                <w:szCs w:val="23"/>
              </w:rPr>
            </w:pPr>
            <w:bookmarkStart w:id="23" w:name="В008_ГолЗА"/>
            <w:r w:rsidRPr="00BD5812">
              <w:rPr>
                <w:b/>
                <w:sz w:val="23"/>
                <w:szCs w:val="23"/>
              </w:rPr>
              <w:t>31 370 690</w:t>
            </w:r>
            <w:bookmarkEnd w:id="23"/>
          </w:p>
        </w:tc>
        <w:tc>
          <w:tcPr>
            <w:tcW w:w="3118" w:type="dxa"/>
            <w:shd w:val="clear" w:color="auto" w:fill="auto"/>
          </w:tcPr>
          <w:p w14:paraId="144FA819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100,0000 %</w:t>
            </w:r>
          </w:p>
        </w:tc>
      </w:tr>
      <w:tr w:rsidR="00464DFC" w:rsidRPr="00BD5812" w14:paraId="3019695D" w14:textId="77777777" w:rsidTr="00464DFC">
        <w:trPr>
          <w:cantSplit/>
        </w:trPr>
        <w:tc>
          <w:tcPr>
            <w:tcW w:w="2694" w:type="dxa"/>
            <w:shd w:val="clear" w:color="auto" w:fill="auto"/>
          </w:tcPr>
          <w:p w14:paraId="7AF96D5A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ПРОТИВ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4DE5008B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14:paraId="6552AF3B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</w:tr>
      <w:tr w:rsidR="00464DFC" w:rsidRPr="00BD5812" w14:paraId="1C2DA580" w14:textId="77777777" w:rsidTr="00464DFC">
        <w:trPr>
          <w:cantSplit/>
        </w:trPr>
        <w:tc>
          <w:tcPr>
            <w:tcW w:w="2694" w:type="dxa"/>
            <w:shd w:val="clear" w:color="auto" w:fill="auto"/>
          </w:tcPr>
          <w:p w14:paraId="59EBE315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ВОЗДЕРЖАЛСЯ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497395B6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14:paraId="72435555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</w:tr>
      <w:tr w:rsidR="00464DFC" w:rsidRPr="00BD5812" w14:paraId="2346DF48" w14:textId="77777777" w:rsidTr="00464DFC">
        <w:trPr>
          <w:cantSplit/>
        </w:trPr>
        <w:tc>
          <w:tcPr>
            <w:tcW w:w="9781" w:type="dxa"/>
            <w:gridSpan w:val="3"/>
            <w:shd w:val="clear" w:color="auto" w:fill="auto"/>
          </w:tcPr>
          <w:p w14:paraId="1E32F0A6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464DFC" w:rsidRPr="00BD5812" w14:paraId="03745D68" w14:textId="77777777" w:rsidTr="00464DFC">
        <w:trPr>
          <w:cantSplit/>
        </w:trPr>
        <w:tc>
          <w:tcPr>
            <w:tcW w:w="2694" w:type="dxa"/>
            <w:shd w:val="clear" w:color="auto" w:fill="auto"/>
          </w:tcPr>
          <w:p w14:paraId="70F091DD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Недействительные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5818BAC7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14:paraId="47C248EC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</w:tr>
      <w:tr w:rsidR="00464DFC" w:rsidRPr="00BD5812" w14:paraId="08721503" w14:textId="77777777" w:rsidTr="00464DFC">
        <w:trPr>
          <w:cantSplit/>
          <w:trHeight w:val="75"/>
        </w:trPr>
        <w:tc>
          <w:tcPr>
            <w:tcW w:w="2694" w:type="dxa"/>
            <w:shd w:val="clear" w:color="auto" w:fill="auto"/>
          </w:tcPr>
          <w:p w14:paraId="222FFFD4" w14:textId="77777777" w:rsidR="00464DFC" w:rsidRPr="00BD5812" w:rsidRDefault="00464DFC" w:rsidP="00464DFC">
            <w:pPr>
              <w:jc w:val="both"/>
              <w:rPr>
                <w:bCs/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«</w:t>
            </w:r>
            <w:r w:rsidRPr="00BD5812">
              <w:rPr>
                <w:bCs/>
                <w:sz w:val="23"/>
                <w:szCs w:val="23"/>
              </w:rPr>
              <w:t>По иным основаниям</w:t>
            </w:r>
            <w:r w:rsidRPr="00BD5812">
              <w:rPr>
                <w:sz w:val="23"/>
                <w:szCs w:val="23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26761F77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14:paraId="1CA1DB98" w14:textId="77777777" w:rsidR="00464DFC" w:rsidRPr="00BD5812" w:rsidRDefault="00464DFC" w:rsidP="00464DFC">
            <w:pPr>
              <w:jc w:val="right"/>
              <w:rPr>
                <w:bCs/>
                <w:sz w:val="23"/>
                <w:szCs w:val="23"/>
              </w:rPr>
            </w:pPr>
            <w:r w:rsidRPr="00BD5812">
              <w:rPr>
                <w:bCs/>
                <w:sz w:val="23"/>
                <w:szCs w:val="23"/>
              </w:rPr>
              <w:t>0</w:t>
            </w:r>
          </w:p>
        </w:tc>
      </w:tr>
      <w:tr w:rsidR="00464DFC" w:rsidRPr="00BD5812" w14:paraId="0F73DFBD" w14:textId="77777777" w:rsidTr="00464DFC">
        <w:trPr>
          <w:cantSplit/>
        </w:trPr>
        <w:tc>
          <w:tcPr>
            <w:tcW w:w="2694" w:type="dxa"/>
            <w:shd w:val="clear" w:color="auto" w:fill="auto"/>
          </w:tcPr>
          <w:p w14:paraId="1B9CCFCF" w14:textId="77777777" w:rsidR="00464DFC" w:rsidRPr="00BD5812" w:rsidRDefault="00464DFC" w:rsidP="00464DFC">
            <w:pPr>
              <w:jc w:val="both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3969" w:type="dxa"/>
            <w:shd w:val="clear" w:color="auto" w:fill="auto"/>
          </w:tcPr>
          <w:p w14:paraId="69DD091F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31 370 690</w:t>
            </w:r>
          </w:p>
        </w:tc>
        <w:tc>
          <w:tcPr>
            <w:tcW w:w="3118" w:type="dxa"/>
            <w:shd w:val="clear" w:color="auto" w:fill="auto"/>
          </w:tcPr>
          <w:p w14:paraId="5FB3CAB1" w14:textId="77777777" w:rsidR="00464DFC" w:rsidRPr="00BD5812" w:rsidRDefault="00464DFC" w:rsidP="00464DFC">
            <w:pPr>
              <w:jc w:val="right"/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  <w:lang w:val="en-US"/>
              </w:rPr>
              <w:t>76,3166%</w:t>
            </w:r>
          </w:p>
        </w:tc>
      </w:tr>
    </w:tbl>
    <w:p w14:paraId="218DF1F4" w14:textId="77777777" w:rsidR="00464DFC" w:rsidRPr="00BD5812" w:rsidRDefault="00464DFC" w:rsidP="00464DFC">
      <w:pPr>
        <w:jc w:val="both"/>
        <w:rPr>
          <w:sz w:val="23"/>
          <w:szCs w:val="23"/>
        </w:rPr>
      </w:pPr>
      <w:r w:rsidRPr="00BD5812">
        <w:rPr>
          <w:sz w:val="23"/>
          <w:szCs w:val="23"/>
        </w:rPr>
        <w:t>На основании итогов голосования решение по вопросу повестки дня № 8</w:t>
      </w:r>
      <w:r w:rsidRPr="00BD5812">
        <w:rPr>
          <w:b/>
          <w:sz w:val="23"/>
          <w:szCs w:val="23"/>
        </w:rPr>
        <w:t xml:space="preserve"> </w:t>
      </w:r>
      <w:r w:rsidRPr="00BD5812">
        <w:rPr>
          <w:b/>
          <w:sz w:val="23"/>
          <w:szCs w:val="23"/>
          <w:u w:val="single"/>
        </w:rPr>
        <w:t>принято.</w:t>
      </w:r>
    </w:p>
    <w:p w14:paraId="5D87E665" w14:textId="13D12A96" w:rsidR="00464DFC" w:rsidRPr="00BD5812" w:rsidRDefault="00464DFC" w:rsidP="00464DFC">
      <w:pPr>
        <w:pStyle w:val="a9"/>
        <w:ind w:right="1"/>
        <w:jc w:val="both"/>
        <w:rPr>
          <w:sz w:val="23"/>
          <w:szCs w:val="23"/>
        </w:rPr>
      </w:pPr>
      <w:r w:rsidRPr="00BD5812">
        <w:rPr>
          <w:b/>
          <w:sz w:val="23"/>
          <w:szCs w:val="23"/>
        </w:rPr>
        <w:t>Формулировка решения, принятого общим собранием акционеров по вопросу повестки дня № 8: «</w:t>
      </w:r>
      <w:r w:rsidRPr="00BD5812">
        <w:rPr>
          <w:sz w:val="23"/>
          <w:szCs w:val="23"/>
        </w:rPr>
        <w:t>Назначить аудиторской организацией Общества на 2025 год ЗАО «АУДИТ-КОНСТАНТА» (ОГРН 1027739295210, ИНН 7710043675)».</w:t>
      </w:r>
    </w:p>
    <w:p w14:paraId="5A5B7D9B" w14:textId="77777777" w:rsidR="00C74A5C" w:rsidRPr="00BD5812" w:rsidRDefault="00C74A5C" w:rsidP="00464DFC">
      <w:pPr>
        <w:pStyle w:val="a9"/>
        <w:ind w:right="1"/>
        <w:jc w:val="both"/>
        <w:rPr>
          <w:sz w:val="23"/>
          <w:szCs w:val="23"/>
        </w:rPr>
      </w:pPr>
    </w:p>
    <w:p w14:paraId="3FFB294A" w14:textId="30181CB4" w:rsidR="00464DFC" w:rsidRDefault="00464DFC" w:rsidP="00C74A5C">
      <w:pPr>
        <w:jc w:val="both"/>
        <w:rPr>
          <w:bCs/>
          <w:sz w:val="23"/>
          <w:szCs w:val="23"/>
        </w:rPr>
      </w:pPr>
      <w:bookmarkStart w:id="24" w:name="_Hlk185202240"/>
      <w:r w:rsidRPr="00BD5812">
        <w:rPr>
          <w:bCs/>
          <w:sz w:val="23"/>
          <w:szCs w:val="23"/>
        </w:rPr>
        <w:t xml:space="preserve">Принятые общим собранием акционеров ОАО «Благовещенская кондитерская фабрика «Зея» решения от 30 мая 2025 года и состав участников, </w:t>
      </w:r>
      <w:bookmarkStart w:id="25" w:name="_Hlk95812145"/>
      <w:r w:rsidRPr="00BD5812">
        <w:rPr>
          <w:bCs/>
          <w:sz w:val="23"/>
          <w:szCs w:val="23"/>
        </w:rPr>
        <w:t>принявших участие в годовом заседании общего собрания акционеров 30 мая 2025 года,</w:t>
      </w:r>
      <w:bookmarkEnd w:id="25"/>
      <w:r w:rsidRPr="00BD5812">
        <w:rPr>
          <w:bCs/>
          <w:sz w:val="23"/>
          <w:szCs w:val="23"/>
        </w:rPr>
        <w:t xml:space="preserve"> подтверждены регистратором Общества –  ООО «Московский Фондовый Центр, в порядке, предусмотренном пунктом 3 статьи 67.1 Гражданского кодекса РФ.</w:t>
      </w:r>
    </w:p>
    <w:p w14:paraId="2811FF75" w14:textId="77777777" w:rsidR="00BD5812" w:rsidRDefault="00BD5812" w:rsidP="00C74A5C">
      <w:pPr>
        <w:jc w:val="both"/>
        <w:rPr>
          <w:bCs/>
          <w:sz w:val="23"/>
          <w:szCs w:val="23"/>
        </w:rPr>
      </w:pPr>
    </w:p>
    <w:p w14:paraId="37841E1A" w14:textId="2C31996D" w:rsidR="00BD5812" w:rsidRDefault="00BD5812" w:rsidP="00C74A5C">
      <w:pPr>
        <w:jc w:val="both"/>
        <w:rPr>
          <w:bCs/>
          <w:sz w:val="23"/>
          <w:szCs w:val="23"/>
        </w:rPr>
      </w:pPr>
    </w:p>
    <w:p w14:paraId="05D7C6D7" w14:textId="01208F43" w:rsidR="00BD5812" w:rsidRDefault="00751F61" w:rsidP="00C74A5C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Дата составления отчета: </w:t>
      </w:r>
      <w:r w:rsidR="00BD5812">
        <w:rPr>
          <w:bCs/>
          <w:sz w:val="23"/>
          <w:szCs w:val="23"/>
        </w:rPr>
        <w:t>03 июня 2025 г.</w:t>
      </w:r>
    </w:p>
    <w:p w14:paraId="09E0E8C6" w14:textId="77777777" w:rsidR="00BD5812" w:rsidRPr="00BD5812" w:rsidRDefault="00BD5812" w:rsidP="00C74A5C">
      <w:pPr>
        <w:jc w:val="both"/>
        <w:rPr>
          <w:bCs/>
          <w:sz w:val="23"/>
          <w:szCs w:val="23"/>
        </w:rPr>
      </w:pPr>
    </w:p>
    <w:bookmarkEnd w:id="24"/>
    <w:p w14:paraId="6109C57B" w14:textId="77777777" w:rsidR="00303895" w:rsidRPr="00BD5812" w:rsidRDefault="00303895" w:rsidP="00A62878">
      <w:pPr>
        <w:rPr>
          <w:sz w:val="23"/>
          <w:szCs w:val="23"/>
          <w:highlight w:val="yellow"/>
        </w:rPr>
      </w:pPr>
    </w:p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4"/>
        <w:gridCol w:w="5875"/>
      </w:tblGrid>
      <w:tr w:rsidR="00464DFC" w:rsidRPr="00BD5812" w14:paraId="123B462B" w14:textId="77777777" w:rsidTr="00C74A5C">
        <w:trPr>
          <w:trHeight w:val="585"/>
        </w:trPr>
        <w:tc>
          <w:tcPr>
            <w:tcW w:w="3764" w:type="dxa"/>
          </w:tcPr>
          <w:p w14:paraId="2E98CC9B" w14:textId="77777777" w:rsidR="00464DFC" w:rsidRDefault="00464DFC" w:rsidP="00C74A5C">
            <w:pPr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Председатель заседания общего собрания акционеров</w:t>
            </w:r>
          </w:p>
          <w:p w14:paraId="45E034CC" w14:textId="5DB2C768" w:rsidR="00BD5812" w:rsidRPr="00BD5812" w:rsidRDefault="00BD5812" w:rsidP="00C74A5C">
            <w:pPr>
              <w:rPr>
                <w:b/>
                <w:sz w:val="23"/>
                <w:szCs w:val="23"/>
                <w:highlight w:val="yellow"/>
              </w:rPr>
            </w:pPr>
          </w:p>
        </w:tc>
        <w:tc>
          <w:tcPr>
            <w:tcW w:w="5875" w:type="dxa"/>
          </w:tcPr>
          <w:p w14:paraId="0A67AF39" w14:textId="77777777" w:rsidR="00464DFC" w:rsidRPr="00BD5812" w:rsidRDefault="00464DFC" w:rsidP="00464DFC">
            <w:pPr>
              <w:jc w:val="right"/>
              <w:rPr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С.И. Шмаков</w:t>
            </w:r>
          </w:p>
          <w:p w14:paraId="650BD6C6" w14:textId="77777777" w:rsidR="00464DFC" w:rsidRPr="00BD5812" w:rsidRDefault="00464DFC" w:rsidP="00464DFC">
            <w:pPr>
              <w:rPr>
                <w:sz w:val="23"/>
                <w:szCs w:val="23"/>
                <w:highlight w:val="yellow"/>
              </w:rPr>
            </w:pPr>
          </w:p>
        </w:tc>
      </w:tr>
      <w:tr w:rsidR="00464DFC" w:rsidRPr="00BD5812" w14:paraId="3AF6F907" w14:textId="77777777" w:rsidTr="00C74A5C">
        <w:tc>
          <w:tcPr>
            <w:tcW w:w="3764" w:type="dxa"/>
          </w:tcPr>
          <w:p w14:paraId="7487BCD6" w14:textId="77777777" w:rsidR="00C74A5C" w:rsidRPr="00BD5812" w:rsidRDefault="00C74A5C" w:rsidP="00464DFC">
            <w:pPr>
              <w:rPr>
                <w:b/>
                <w:sz w:val="23"/>
                <w:szCs w:val="23"/>
              </w:rPr>
            </w:pPr>
          </w:p>
          <w:p w14:paraId="030CE1FB" w14:textId="35F78A77" w:rsidR="00464DFC" w:rsidRPr="00BD5812" w:rsidRDefault="00464DFC" w:rsidP="00464DFC">
            <w:pPr>
              <w:rPr>
                <w:b/>
                <w:sz w:val="23"/>
                <w:szCs w:val="23"/>
              </w:rPr>
            </w:pPr>
            <w:r w:rsidRPr="00BD5812">
              <w:rPr>
                <w:b/>
                <w:sz w:val="23"/>
                <w:szCs w:val="23"/>
              </w:rPr>
              <w:t>Секретарь общего собрания акционеров</w:t>
            </w:r>
          </w:p>
        </w:tc>
        <w:tc>
          <w:tcPr>
            <w:tcW w:w="5875" w:type="dxa"/>
          </w:tcPr>
          <w:p w14:paraId="5CEF1248" w14:textId="77777777" w:rsidR="00C74A5C" w:rsidRPr="00BD5812" w:rsidRDefault="00C74A5C" w:rsidP="00C74A5C">
            <w:pPr>
              <w:jc w:val="right"/>
              <w:rPr>
                <w:sz w:val="23"/>
                <w:szCs w:val="23"/>
              </w:rPr>
            </w:pPr>
          </w:p>
          <w:p w14:paraId="20461095" w14:textId="02785204" w:rsidR="00464DFC" w:rsidRPr="00BD5812" w:rsidRDefault="00464DFC" w:rsidP="00C74A5C">
            <w:pPr>
              <w:jc w:val="right"/>
              <w:rPr>
                <w:sz w:val="23"/>
                <w:szCs w:val="23"/>
              </w:rPr>
            </w:pPr>
            <w:r w:rsidRPr="00BD5812">
              <w:rPr>
                <w:sz w:val="23"/>
                <w:szCs w:val="23"/>
              </w:rPr>
              <w:t>М.Л. Пахомова</w:t>
            </w:r>
          </w:p>
        </w:tc>
      </w:tr>
    </w:tbl>
    <w:p w14:paraId="4DC57FB4" w14:textId="77777777" w:rsidR="0093607A" w:rsidRPr="00A62878" w:rsidRDefault="0093607A" w:rsidP="00D34DBD">
      <w:pPr>
        <w:jc w:val="both"/>
        <w:rPr>
          <w:b/>
          <w:bCs/>
          <w:sz w:val="24"/>
          <w:szCs w:val="24"/>
        </w:rPr>
      </w:pPr>
      <w:bookmarkStart w:id="26" w:name="_Hlk65405208"/>
      <w:bookmarkStart w:id="27" w:name="_Hlk65435472"/>
      <w:bookmarkEnd w:id="26"/>
      <w:bookmarkEnd w:id="27"/>
    </w:p>
    <w:sectPr w:rsidR="0093607A" w:rsidRPr="00A62878" w:rsidSect="00C74A5C">
      <w:headerReference w:type="default" r:id="rId8"/>
      <w:footerReference w:type="default" r:id="rId9"/>
      <w:type w:val="continuous"/>
      <w:pgSz w:w="11909" w:h="16834"/>
      <w:pgMar w:top="567" w:right="709" w:bottom="851" w:left="1701" w:header="720" w:footer="266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F2FEA" w14:textId="77777777" w:rsidR="00F90230" w:rsidRDefault="00F90230" w:rsidP="00B97F03">
      <w:r>
        <w:separator/>
      </w:r>
    </w:p>
  </w:endnote>
  <w:endnote w:type="continuationSeparator" w:id="0">
    <w:p w14:paraId="474FB6E6" w14:textId="77777777" w:rsidR="00F90230" w:rsidRDefault="00F90230" w:rsidP="00B9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1DF9D" w14:textId="77777777" w:rsidR="006F38FE" w:rsidRDefault="006F38FE" w:rsidP="0006169E">
    <w:pPr>
      <w:pStyle w:val="a3"/>
    </w:pPr>
  </w:p>
  <w:p w14:paraId="648C4D78" w14:textId="281212F2" w:rsidR="006F38FE" w:rsidRDefault="006F38F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F53D9">
      <w:rPr>
        <w:noProof/>
      </w:rPr>
      <w:t>3</w:t>
    </w:r>
    <w:r>
      <w:fldChar w:fldCharType="end"/>
    </w:r>
  </w:p>
  <w:p w14:paraId="7584E0B6" w14:textId="77777777" w:rsidR="006F38FE" w:rsidRDefault="006F38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264E8" w14:textId="77777777" w:rsidR="00F90230" w:rsidRDefault="00F90230" w:rsidP="00B97F03">
      <w:r>
        <w:separator/>
      </w:r>
    </w:p>
  </w:footnote>
  <w:footnote w:type="continuationSeparator" w:id="0">
    <w:p w14:paraId="4C863DC3" w14:textId="77777777" w:rsidR="00F90230" w:rsidRDefault="00F90230" w:rsidP="00B97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C603C" w14:textId="77777777" w:rsidR="006F38FE" w:rsidRDefault="006F38FE">
    <w:pPr>
      <w:pStyle w:val="a3"/>
      <w:jc w:val="right"/>
    </w:pPr>
  </w:p>
  <w:p w14:paraId="1F04C4D3" w14:textId="77777777" w:rsidR="006F38FE" w:rsidRDefault="006F38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0BFE"/>
    <w:multiLevelType w:val="multilevel"/>
    <w:tmpl w:val="CB3A210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" w15:restartNumberingAfterBreak="0">
    <w:nsid w:val="06337305"/>
    <w:multiLevelType w:val="hybridMultilevel"/>
    <w:tmpl w:val="1D20B530"/>
    <w:lvl w:ilvl="0" w:tplc="8E980786">
      <w:start w:val="1"/>
      <w:numFmt w:val="decimal"/>
      <w:lvlText w:val="%1."/>
      <w:lvlJc w:val="left"/>
      <w:pPr>
        <w:ind w:left="704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A06474F"/>
    <w:multiLevelType w:val="hybridMultilevel"/>
    <w:tmpl w:val="D43466D2"/>
    <w:lvl w:ilvl="0" w:tplc="15002A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0D8B2F54"/>
    <w:multiLevelType w:val="hybridMultilevel"/>
    <w:tmpl w:val="7574635C"/>
    <w:lvl w:ilvl="0" w:tplc="61E06A9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504D52"/>
    <w:multiLevelType w:val="hybridMultilevel"/>
    <w:tmpl w:val="C71AE980"/>
    <w:lvl w:ilvl="0" w:tplc="63AAD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87751"/>
    <w:multiLevelType w:val="hybridMultilevel"/>
    <w:tmpl w:val="444EC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CF4D44"/>
    <w:multiLevelType w:val="hybridMultilevel"/>
    <w:tmpl w:val="026A0D64"/>
    <w:lvl w:ilvl="0" w:tplc="663EE5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94E87"/>
    <w:multiLevelType w:val="hybridMultilevel"/>
    <w:tmpl w:val="D01EAB46"/>
    <w:lvl w:ilvl="0" w:tplc="A0E056D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469761D8"/>
    <w:multiLevelType w:val="hybridMultilevel"/>
    <w:tmpl w:val="B8648D28"/>
    <w:lvl w:ilvl="0" w:tplc="7188C888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469D3603"/>
    <w:multiLevelType w:val="hybridMultilevel"/>
    <w:tmpl w:val="5A16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E65C6B"/>
    <w:multiLevelType w:val="hybridMultilevel"/>
    <w:tmpl w:val="7A5A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B027E0"/>
    <w:multiLevelType w:val="hybridMultilevel"/>
    <w:tmpl w:val="4600EBB8"/>
    <w:lvl w:ilvl="0" w:tplc="66986604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12" w15:restartNumberingAfterBreak="0">
    <w:nsid w:val="51AE5653"/>
    <w:multiLevelType w:val="hybridMultilevel"/>
    <w:tmpl w:val="C71AE980"/>
    <w:lvl w:ilvl="0" w:tplc="63AAD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FC0165"/>
    <w:multiLevelType w:val="hybridMultilevel"/>
    <w:tmpl w:val="D43466D2"/>
    <w:lvl w:ilvl="0" w:tplc="15002A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646B1BED"/>
    <w:multiLevelType w:val="hybridMultilevel"/>
    <w:tmpl w:val="9B28ED7A"/>
    <w:lvl w:ilvl="0" w:tplc="238E5B6C">
      <w:start w:val="3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70094FE5"/>
    <w:multiLevelType w:val="multilevel"/>
    <w:tmpl w:val="39829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72556F04"/>
    <w:multiLevelType w:val="hybridMultilevel"/>
    <w:tmpl w:val="7C9A961C"/>
    <w:lvl w:ilvl="0" w:tplc="E1E6BF0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12"/>
  </w:num>
  <w:num w:numId="8">
    <w:abstractNumId w:val="8"/>
  </w:num>
  <w:num w:numId="9">
    <w:abstractNumId w:val="0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16"/>
  </w:num>
  <w:num w:numId="15">
    <w:abstractNumId w:val="7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63"/>
    <w:rsid w:val="0000436E"/>
    <w:rsid w:val="000072E2"/>
    <w:rsid w:val="000152D9"/>
    <w:rsid w:val="00015C53"/>
    <w:rsid w:val="00023485"/>
    <w:rsid w:val="00030D0D"/>
    <w:rsid w:val="000330FC"/>
    <w:rsid w:val="00033379"/>
    <w:rsid w:val="000371A9"/>
    <w:rsid w:val="00041B04"/>
    <w:rsid w:val="000455C9"/>
    <w:rsid w:val="00050A81"/>
    <w:rsid w:val="00051856"/>
    <w:rsid w:val="0006169E"/>
    <w:rsid w:val="00063FB3"/>
    <w:rsid w:val="00073D4F"/>
    <w:rsid w:val="000758FB"/>
    <w:rsid w:val="0009294B"/>
    <w:rsid w:val="00094DE6"/>
    <w:rsid w:val="00095016"/>
    <w:rsid w:val="00097112"/>
    <w:rsid w:val="000975B2"/>
    <w:rsid w:val="000A553C"/>
    <w:rsid w:val="000B2423"/>
    <w:rsid w:val="000B4FE5"/>
    <w:rsid w:val="000B5A6E"/>
    <w:rsid w:val="000C2765"/>
    <w:rsid w:val="000C5535"/>
    <w:rsid w:val="000C7F13"/>
    <w:rsid w:val="000D14E3"/>
    <w:rsid w:val="000E4052"/>
    <w:rsid w:val="000E70A2"/>
    <w:rsid w:val="00103F58"/>
    <w:rsid w:val="00116C5A"/>
    <w:rsid w:val="00120765"/>
    <w:rsid w:val="00130299"/>
    <w:rsid w:val="001310FC"/>
    <w:rsid w:val="001316E4"/>
    <w:rsid w:val="00135180"/>
    <w:rsid w:val="001479A7"/>
    <w:rsid w:val="00155AD3"/>
    <w:rsid w:val="00157DC7"/>
    <w:rsid w:val="00163BF1"/>
    <w:rsid w:val="00187CE1"/>
    <w:rsid w:val="00193161"/>
    <w:rsid w:val="00197A85"/>
    <w:rsid w:val="001A10D0"/>
    <w:rsid w:val="001B130B"/>
    <w:rsid w:val="001B6AE8"/>
    <w:rsid w:val="001E6B7A"/>
    <w:rsid w:val="002110DA"/>
    <w:rsid w:val="002113C3"/>
    <w:rsid w:val="002113F0"/>
    <w:rsid w:val="00212595"/>
    <w:rsid w:val="00220963"/>
    <w:rsid w:val="00224897"/>
    <w:rsid w:val="002257D0"/>
    <w:rsid w:val="00237111"/>
    <w:rsid w:val="00240C06"/>
    <w:rsid w:val="00241B2A"/>
    <w:rsid w:val="00246EBE"/>
    <w:rsid w:val="00250135"/>
    <w:rsid w:val="00255824"/>
    <w:rsid w:val="00257077"/>
    <w:rsid w:val="00260B9F"/>
    <w:rsid w:val="00274C31"/>
    <w:rsid w:val="00276EEF"/>
    <w:rsid w:val="00292802"/>
    <w:rsid w:val="00297221"/>
    <w:rsid w:val="00297915"/>
    <w:rsid w:val="002A0579"/>
    <w:rsid w:val="002A3437"/>
    <w:rsid w:val="002B5941"/>
    <w:rsid w:val="002D2B52"/>
    <w:rsid w:val="002D7E82"/>
    <w:rsid w:val="002E4255"/>
    <w:rsid w:val="002E6913"/>
    <w:rsid w:val="002F4DFB"/>
    <w:rsid w:val="002F7D68"/>
    <w:rsid w:val="00303895"/>
    <w:rsid w:val="00304DBD"/>
    <w:rsid w:val="0032015F"/>
    <w:rsid w:val="00320C51"/>
    <w:rsid w:val="00323348"/>
    <w:rsid w:val="00323CCF"/>
    <w:rsid w:val="00324C75"/>
    <w:rsid w:val="00330B3D"/>
    <w:rsid w:val="003311F5"/>
    <w:rsid w:val="003440FC"/>
    <w:rsid w:val="003441A8"/>
    <w:rsid w:val="00354965"/>
    <w:rsid w:val="0036295C"/>
    <w:rsid w:val="003644DD"/>
    <w:rsid w:val="003732F8"/>
    <w:rsid w:val="00376738"/>
    <w:rsid w:val="00382001"/>
    <w:rsid w:val="00384D92"/>
    <w:rsid w:val="00385EE8"/>
    <w:rsid w:val="00396D18"/>
    <w:rsid w:val="003A0E2A"/>
    <w:rsid w:val="003A24D0"/>
    <w:rsid w:val="003A5B1B"/>
    <w:rsid w:val="003A61DA"/>
    <w:rsid w:val="003A7B64"/>
    <w:rsid w:val="003B2582"/>
    <w:rsid w:val="003C0FE6"/>
    <w:rsid w:val="003D2D69"/>
    <w:rsid w:val="003D2DA9"/>
    <w:rsid w:val="003D479C"/>
    <w:rsid w:val="003E62DB"/>
    <w:rsid w:val="003E6F84"/>
    <w:rsid w:val="004011B7"/>
    <w:rsid w:val="004047D4"/>
    <w:rsid w:val="00407892"/>
    <w:rsid w:val="0041575A"/>
    <w:rsid w:val="004167AC"/>
    <w:rsid w:val="00417D54"/>
    <w:rsid w:val="0042125F"/>
    <w:rsid w:val="00423E46"/>
    <w:rsid w:val="00424160"/>
    <w:rsid w:val="00426B04"/>
    <w:rsid w:val="00431327"/>
    <w:rsid w:val="004451EF"/>
    <w:rsid w:val="0045647B"/>
    <w:rsid w:val="00462CC5"/>
    <w:rsid w:val="00464DFC"/>
    <w:rsid w:val="00467472"/>
    <w:rsid w:val="004739C3"/>
    <w:rsid w:val="00481CC0"/>
    <w:rsid w:val="00482333"/>
    <w:rsid w:val="00485705"/>
    <w:rsid w:val="00485B2F"/>
    <w:rsid w:val="0049065A"/>
    <w:rsid w:val="00495402"/>
    <w:rsid w:val="00495584"/>
    <w:rsid w:val="004A30B5"/>
    <w:rsid w:val="004A4D97"/>
    <w:rsid w:val="004B2943"/>
    <w:rsid w:val="004B5D32"/>
    <w:rsid w:val="004C2B87"/>
    <w:rsid w:val="004C5136"/>
    <w:rsid w:val="004C7992"/>
    <w:rsid w:val="004D12CC"/>
    <w:rsid w:val="004F490A"/>
    <w:rsid w:val="004F7ED6"/>
    <w:rsid w:val="00504F8D"/>
    <w:rsid w:val="00516D10"/>
    <w:rsid w:val="00540EA3"/>
    <w:rsid w:val="005413E1"/>
    <w:rsid w:val="005538F3"/>
    <w:rsid w:val="00560B0D"/>
    <w:rsid w:val="005720A5"/>
    <w:rsid w:val="005801DF"/>
    <w:rsid w:val="0058260F"/>
    <w:rsid w:val="00584FC5"/>
    <w:rsid w:val="005914D5"/>
    <w:rsid w:val="005916F8"/>
    <w:rsid w:val="00593D3A"/>
    <w:rsid w:val="0059478F"/>
    <w:rsid w:val="00594D47"/>
    <w:rsid w:val="005A557E"/>
    <w:rsid w:val="005B4980"/>
    <w:rsid w:val="005D16E4"/>
    <w:rsid w:val="005D65BB"/>
    <w:rsid w:val="005D7D24"/>
    <w:rsid w:val="005E3548"/>
    <w:rsid w:val="005E7CB6"/>
    <w:rsid w:val="005F485D"/>
    <w:rsid w:val="005F4C32"/>
    <w:rsid w:val="00600319"/>
    <w:rsid w:val="00603E0D"/>
    <w:rsid w:val="0060710F"/>
    <w:rsid w:val="00611CA8"/>
    <w:rsid w:val="00613EB4"/>
    <w:rsid w:val="006165C4"/>
    <w:rsid w:val="00641FAA"/>
    <w:rsid w:val="00646CB6"/>
    <w:rsid w:val="00647F72"/>
    <w:rsid w:val="00652400"/>
    <w:rsid w:val="00675316"/>
    <w:rsid w:val="006816D0"/>
    <w:rsid w:val="00683645"/>
    <w:rsid w:val="00695CBD"/>
    <w:rsid w:val="006A03E7"/>
    <w:rsid w:val="006A1739"/>
    <w:rsid w:val="006A40D5"/>
    <w:rsid w:val="006B3611"/>
    <w:rsid w:val="006B4AD8"/>
    <w:rsid w:val="006C2CA6"/>
    <w:rsid w:val="006C4332"/>
    <w:rsid w:val="006D0B31"/>
    <w:rsid w:val="006D0F3E"/>
    <w:rsid w:val="006D4FFD"/>
    <w:rsid w:val="006D6D85"/>
    <w:rsid w:val="006E129F"/>
    <w:rsid w:val="006E6501"/>
    <w:rsid w:val="006F38FE"/>
    <w:rsid w:val="006F6D9E"/>
    <w:rsid w:val="006F6DB3"/>
    <w:rsid w:val="00701E42"/>
    <w:rsid w:val="0070447C"/>
    <w:rsid w:val="0070760D"/>
    <w:rsid w:val="007229F8"/>
    <w:rsid w:val="007240FF"/>
    <w:rsid w:val="00731853"/>
    <w:rsid w:val="007324A7"/>
    <w:rsid w:val="00740698"/>
    <w:rsid w:val="00751F61"/>
    <w:rsid w:val="00752088"/>
    <w:rsid w:val="007729B2"/>
    <w:rsid w:val="00781BBC"/>
    <w:rsid w:val="007829DB"/>
    <w:rsid w:val="00792C46"/>
    <w:rsid w:val="007A5D78"/>
    <w:rsid w:val="007B03DA"/>
    <w:rsid w:val="007B469C"/>
    <w:rsid w:val="007B72D2"/>
    <w:rsid w:val="007C15CA"/>
    <w:rsid w:val="007C2E5C"/>
    <w:rsid w:val="007C6DBE"/>
    <w:rsid w:val="007D41C1"/>
    <w:rsid w:val="007E47FD"/>
    <w:rsid w:val="007E4F3A"/>
    <w:rsid w:val="007F06B8"/>
    <w:rsid w:val="007F43FC"/>
    <w:rsid w:val="007F4AC3"/>
    <w:rsid w:val="00806ADC"/>
    <w:rsid w:val="00814011"/>
    <w:rsid w:val="008147A9"/>
    <w:rsid w:val="00815DE6"/>
    <w:rsid w:val="0081685A"/>
    <w:rsid w:val="00820864"/>
    <w:rsid w:val="00827D5A"/>
    <w:rsid w:val="00831B21"/>
    <w:rsid w:val="00834EF6"/>
    <w:rsid w:val="00837A7C"/>
    <w:rsid w:val="00840944"/>
    <w:rsid w:val="00843207"/>
    <w:rsid w:val="00845A07"/>
    <w:rsid w:val="00862619"/>
    <w:rsid w:val="00863B7A"/>
    <w:rsid w:val="00866FC2"/>
    <w:rsid w:val="00867680"/>
    <w:rsid w:val="0088539A"/>
    <w:rsid w:val="00890998"/>
    <w:rsid w:val="008A3CED"/>
    <w:rsid w:val="008B3A48"/>
    <w:rsid w:val="008B6497"/>
    <w:rsid w:val="008B7BF0"/>
    <w:rsid w:val="008C105B"/>
    <w:rsid w:val="008C149C"/>
    <w:rsid w:val="008D0C28"/>
    <w:rsid w:val="008D5C56"/>
    <w:rsid w:val="008E1A99"/>
    <w:rsid w:val="008E51D5"/>
    <w:rsid w:val="008F2E7E"/>
    <w:rsid w:val="00902861"/>
    <w:rsid w:val="00917E18"/>
    <w:rsid w:val="00922563"/>
    <w:rsid w:val="00930AC9"/>
    <w:rsid w:val="0093607A"/>
    <w:rsid w:val="009371FE"/>
    <w:rsid w:val="00950CDF"/>
    <w:rsid w:val="00952F44"/>
    <w:rsid w:val="009675D2"/>
    <w:rsid w:val="0097307E"/>
    <w:rsid w:val="00985127"/>
    <w:rsid w:val="00986037"/>
    <w:rsid w:val="009A2F9F"/>
    <w:rsid w:val="009C043E"/>
    <w:rsid w:val="009C0706"/>
    <w:rsid w:val="009C1F8A"/>
    <w:rsid w:val="009C7630"/>
    <w:rsid w:val="009D38EF"/>
    <w:rsid w:val="009D544C"/>
    <w:rsid w:val="009D7EAA"/>
    <w:rsid w:val="009E315B"/>
    <w:rsid w:val="009E7D25"/>
    <w:rsid w:val="009F04F2"/>
    <w:rsid w:val="009F1E5C"/>
    <w:rsid w:val="009F20CC"/>
    <w:rsid w:val="009F55BD"/>
    <w:rsid w:val="009F69B6"/>
    <w:rsid w:val="009F6E86"/>
    <w:rsid w:val="009F706B"/>
    <w:rsid w:val="00A1489F"/>
    <w:rsid w:val="00A16AAD"/>
    <w:rsid w:val="00A24BC8"/>
    <w:rsid w:val="00A35E66"/>
    <w:rsid w:val="00A416A0"/>
    <w:rsid w:val="00A447ED"/>
    <w:rsid w:val="00A45DCE"/>
    <w:rsid w:val="00A60FE7"/>
    <w:rsid w:val="00A62878"/>
    <w:rsid w:val="00A64EAE"/>
    <w:rsid w:val="00A73C9D"/>
    <w:rsid w:val="00A76199"/>
    <w:rsid w:val="00A83DA9"/>
    <w:rsid w:val="00A87E8C"/>
    <w:rsid w:val="00A9068E"/>
    <w:rsid w:val="00A954DF"/>
    <w:rsid w:val="00AA6678"/>
    <w:rsid w:val="00AA7FF0"/>
    <w:rsid w:val="00AB0AB5"/>
    <w:rsid w:val="00AB3665"/>
    <w:rsid w:val="00AB7748"/>
    <w:rsid w:val="00AB7F37"/>
    <w:rsid w:val="00AF2DE1"/>
    <w:rsid w:val="00AF3E21"/>
    <w:rsid w:val="00AF53BD"/>
    <w:rsid w:val="00AF53D9"/>
    <w:rsid w:val="00B01B2B"/>
    <w:rsid w:val="00B02A1E"/>
    <w:rsid w:val="00B067B1"/>
    <w:rsid w:val="00B1146C"/>
    <w:rsid w:val="00B14F83"/>
    <w:rsid w:val="00B17714"/>
    <w:rsid w:val="00B324EC"/>
    <w:rsid w:val="00B46D32"/>
    <w:rsid w:val="00B57848"/>
    <w:rsid w:val="00B61621"/>
    <w:rsid w:val="00B62ACC"/>
    <w:rsid w:val="00B6666E"/>
    <w:rsid w:val="00B66975"/>
    <w:rsid w:val="00B727EC"/>
    <w:rsid w:val="00B73142"/>
    <w:rsid w:val="00B83431"/>
    <w:rsid w:val="00B8412E"/>
    <w:rsid w:val="00B90E95"/>
    <w:rsid w:val="00B95191"/>
    <w:rsid w:val="00B9758F"/>
    <w:rsid w:val="00B97F03"/>
    <w:rsid w:val="00BA52B7"/>
    <w:rsid w:val="00BA6641"/>
    <w:rsid w:val="00BB312E"/>
    <w:rsid w:val="00BB4F79"/>
    <w:rsid w:val="00BC2C8F"/>
    <w:rsid w:val="00BC3BDE"/>
    <w:rsid w:val="00BD0427"/>
    <w:rsid w:val="00BD3DFB"/>
    <w:rsid w:val="00BD455E"/>
    <w:rsid w:val="00BD5812"/>
    <w:rsid w:val="00BE410B"/>
    <w:rsid w:val="00BE448A"/>
    <w:rsid w:val="00BE7B3A"/>
    <w:rsid w:val="00BF1131"/>
    <w:rsid w:val="00C01526"/>
    <w:rsid w:val="00C015C0"/>
    <w:rsid w:val="00C03B8D"/>
    <w:rsid w:val="00C047A9"/>
    <w:rsid w:val="00C0503E"/>
    <w:rsid w:val="00C10B26"/>
    <w:rsid w:val="00C150D9"/>
    <w:rsid w:val="00C16956"/>
    <w:rsid w:val="00C21B8F"/>
    <w:rsid w:val="00C22C3A"/>
    <w:rsid w:val="00C23607"/>
    <w:rsid w:val="00C26E00"/>
    <w:rsid w:val="00C303E0"/>
    <w:rsid w:val="00C35D51"/>
    <w:rsid w:val="00C37AA6"/>
    <w:rsid w:val="00C40EA5"/>
    <w:rsid w:val="00C456DB"/>
    <w:rsid w:val="00C51237"/>
    <w:rsid w:val="00C54D71"/>
    <w:rsid w:val="00C5686C"/>
    <w:rsid w:val="00C578E7"/>
    <w:rsid w:val="00C60891"/>
    <w:rsid w:val="00C656A6"/>
    <w:rsid w:val="00C66167"/>
    <w:rsid w:val="00C73BB2"/>
    <w:rsid w:val="00C73C88"/>
    <w:rsid w:val="00C74A5C"/>
    <w:rsid w:val="00C803C5"/>
    <w:rsid w:val="00C81AE9"/>
    <w:rsid w:val="00CA034B"/>
    <w:rsid w:val="00CA0526"/>
    <w:rsid w:val="00CC44C0"/>
    <w:rsid w:val="00CC5E7E"/>
    <w:rsid w:val="00CD6412"/>
    <w:rsid w:val="00CE2D21"/>
    <w:rsid w:val="00CE4128"/>
    <w:rsid w:val="00CE677E"/>
    <w:rsid w:val="00CF6D2C"/>
    <w:rsid w:val="00D00B49"/>
    <w:rsid w:val="00D06254"/>
    <w:rsid w:val="00D12A32"/>
    <w:rsid w:val="00D13F45"/>
    <w:rsid w:val="00D16787"/>
    <w:rsid w:val="00D22F29"/>
    <w:rsid w:val="00D25190"/>
    <w:rsid w:val="00D34DBD"/>
    <w:rsid w:val="00D36580"/>
    <w:rsid w:val="00D41C6D"/>
    <w:rsid w:val="00D46586"/>
    <w:rsid w:val="00D6107E"/>
    <w:rsid w:val="00D61861"/>
    <w:rsid w:val="00D6681E"/>
    <w:rsid w:val="00D676DC"/>
    <w:rsid w:val="00D67796"/>
    <w:rsid w:val="00D741E7"/>
    <w:rsid w:val="00D747F4"/>
    <w:rsid w:val="00D74B64"/>
    <w:rsid w:val="00D86FD1"/>
    <w:rsid w:val="00D92379"/>
    <w:rsid w:val="00D9282E"/>
    <w:rsid w:val="00D92FA4"/>
    <w:rsid w:val="00D933BA"/>
    <w:rsid w:val="00D94C9C"/>
    <w:rsid w:val="00D94E36"/>
    <w:rsid w:val="00D9679A"/>
    <w:rsid w:val="00DA15A4"/>
    <w:rsid w:val="00DA753F"/>
    <w:rsid w:val="00DB15E5"/>
    <w:rsid w:val="00DB1A16"/>
    <w:rsid w:val="00DB4ECE"/>
    <w:rsid w:val="00DC23EE"/>
    <w:rsid w:val="00DC7A3A"/>
    <w:rsid w:val="00DE57B3"/>
    <w:rsid w:val="00DE74EF"/>
    <w:rsid w:val="00DF07D5"/>
    <w:rsid w:val="00E0166F"/>
    <w:rsid w:val="00E018CB"/>
    <w:rsid w:val="00E0398D"/>
    <w:rsid w:val="00E06E08"/>
    <w:rsid w:val="00E170CD"/>
    <w:rsid w:val="00E244F5"/>
    <w:rsid w:val="00E3263A"/>
    <w:rsid w:val="00E438EF"/>
    <w:rsid w:val="00E466BA"/>
    <w:rsid w:val="00E53165"/>
    <w:rsid w:val="00E6237F"/>
    <w:rsid w:val="00E634BF"/>
    <w:rsid w:val="00E70F34"/>
    <w:rsid w:val="00E726A3"/>
    <w:rsid w:val="00E7393A"/>
    <w:rsid w:val="00E7515A"/>
    <w:rsid w:val="00E836A6"/>
    <w:rsid w:val="00E92CAD"/>
    <w:rsid w:val="00E92D61"/>
    <w:rsid w:val="00E9451B"/>
    <w:rsid w:val="00E957C1"/>
    <w:rsid w:val="00EA35D1"/>
    <w:rsid w:val="00EA598E"/>
    <w:rsid w:val="00EC7D18"/>
    <w:rsid w:val="00ED0067"/>
    <w:rsid w:val="00EE1323"/>
    <w:rsid w:val="00EE5457"/>
    <w:rsid w:val="00F10F45"/>
    <w:rsid w:val="00F12295"/>
    <w:rsid w:val="00F2125F"/>
    <w:rsid w:val="00F25DA2"/>
    <w:rsid w:val="00F32E17"/>
    <w:rsid w:val="00F36A0A"/>
    <w:rsid w:val="00F5084F"/>
    <w:rsid w:val="00F50C75"/>
    <w:rsid w:val="00F50E1C"/>
    <w:rsid w:val="00F51A6E"/>
    <w:rsid w:val="00F6369C"/>
    <w:rsid w:val="00F6570E"/>
    <w:rsid w:val="00F667E8"/>
    <w:rsid w:val="00F70244"/>
    <w:rsid w:val="00F77320"/>
    <w:rsid w:val="00F80BB4"/>
    <w:rsid w:val="00F82072"/>
    <w:rsid w:val="00F84758"/>
    <w:rsid w:val="00F874F5"/>
    <w:rsid w:val="00F90230"/>
    <w:rsid w:val="00F91A43"/>
    <w:rsid w:val="00F91DD3"/>
    <w:rsid w:val="00FA0107"/>
    <w:rsid w:val="00FB1F82"/>
    <w:rsid w:val="00FB211D"/>
    <w:rsid w:val="00FB3EB0"/>
    <w:rsid w:val="00FB4030"/>
    <w:rsid w:val="00FC114B"/>
    <w:rsid w:val="00FC4D98"/>
    <w:rsid w:val="00FC55FD"/>
    <w:rsid w:val="00FD2B1B"/>
    <w:rsid w:val="00FD5869"/>
    <w:rsid w:val="00FD6BD5"/>
    <w:rsid w:val="00FD6D2A"/>
    <w:rsid w:val="00FF185D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99A4A"/>
  <w14:defaultImageDpi w14:val="0"/>
  <w15:docId w15:val="{5C31867E-2C5C-4477-A367-DA0760DE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427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F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97F0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7F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97F03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16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916F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F3753"/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2113F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table" w:styleId="ab">
    <w:name w:val="Table Grid"/>
    <w:basedOn w:val="a1"/>
    <w:uiPriority w:val="59"/>
    <w:rsid w:val="009D3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1B6AE8"/>
    <w:rPr>
      <w:rFonts w:ascii="Times New Roman" w:hAnsi="Times New Roman" w:cs="Times New Roman"/>
    </w:rPr>
  </w:style>
  <w:style w:type="paragraph" w:styleId="ac">
    <w:name w:val="footnote text"/>
    <w:basedOn w:val="a"/>
    <w:link w:val="ad"/>
    <w:rsid w:val="008E1A99"/>
    <w:pPr>
      <w:widowControl/>
      <w:autoSpaceDE/>
      <w:autoSpaceDN/>
      <w:adjustRightInd/>
    </w:pPr>
  </w:style>
  <w:style w:type="character" w:customStyle="1" w:styleId="ad">
    <w:name w:val="Текст сноски Знак"/>
    <w:basedOn w:val="a0"/>
    <w:link w:val="ac"/>
    <w:rsid w:val="008E1A99"/>
    <w:rPr>
      <w:rFonts w:ascii="Times New Roman" w:hAnsi="Times New Roman" w:cs="Times New Roman"/>
    </w:rPr>
  </w:style>
  <w:style w:type="character" w:styleId="ae">
    <w:name w:val="footnote reference"/>
    <w:rsid w:val="008E1A99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E634B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634BF"/>
  </w:style>
  <w:style w:type="character" w:customStyle="1" w:styleId="af1">
    <w:name w:val="Текст примечания Знак"/>
    <w:basedOn w:val="a0"/>
    <w:link w:val="af0"/>
    <w:uiPriority w:val="99"/>
    <w:semiHidden/>
    <w:rsid w:val="00E634BF"/>
    <w:rPr>
      <w:rFonts w:ascii="Times New Roman" w:hAnsi="Times New Roman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34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634BF"/>
    <w:rPr>
      <w:rFonts w:ascii="Times New Roman" w:hAnsi="Times New Roman" w:cs="Times New Roman"/>
      <w:b/>
      <w:bCs/>
    </w:rPr>
  </w:style>
  <w:style w:type="paragraph" w:customStyle="1" w:styleId="ConsNormal">
    <w:name w:val="ConsNormal"/>
    <w:rsid w:val="00464DF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1C859-2DE8-47CC-A57D-AA0E8515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cic159</dc:creator>
  <cp:lastModifiedBy>Пахомова Мария Леонидовна</cp:lastModifiedBy>
  <cp:revision>2</cp:revision>
  <cp:lastPrinted>2025-06-03T06:07:00Z</cp:lastPrinted>
  <dcterms:created xsi:type="dcterms:W3CDTF">2025-06-03T06:07:00Z</dcterms:created>
  <dcterms:modified xsi:type="dcterms:W3CDTF">2025-06-03T06:07:00Z</dcterms:modified>
</cp:coreProperties>
</file>