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700D" w:rsidRPr="0062700D" w:rsidRDefault="0062700D" w:rsidP="0062700D">
      <w:pPr>
        <w:jc w:val="right"/>
        <w:rPr>
          <w:rFonts w:ascii="Times New Roman" w:eastAsia="Times New Roman" w:hAnsi="Times New Roman" w:cs="Times New Roman"/>
          <w:b/>
          <w:bCs/>
          <w:iCs/>
          <w:color w:val="auto"/>
          <w:sz w:val="20"/>
          <w:szCs w:val="20"/>
        </w:rPr>
      </w:pPr>
      <w:r w:rsidRPr="0062700D">
        <w:rPr>
          <w:rFonts w:ascii="Times New Roman" w:eastAsia="Times New Roman" w:hAnsi="Times New Roman" w:cs="Times New Roman"/>
          <w:b/>
          <w:bCs/>
          <w:iCs/>
          <w:color w:val="auto"/>
          <w:sz w:val="20"/>
          <w:szCs w:val="20"/>
        </w:rPr>
        <w:t xml:space="preserve">Утверждено Советом директоров </w:t>
      </w:r>
    </w:p>
    <w:p w:rsidR="0062700D" w:rsidRPr="0062700D" w:rsidRDefault="0062700D" w:rsidP="0062700D">
      <w:pPr>
        <w:jc w:val="right"/>
        <w:rPr>
          <w:rFonts w:ascii="Times New Roman" w:eastAsia="Times New Roman" w:hAnsi="Times New Roman" w:cs="Times New Roman"/>
          <w:b/>
          <w:color w:val="auto"/>
          <w:sz w:val="20"/>
          <w:szCs w:val="20"/>
        </w:rPr>
      </w:pPr>
      <w:r w:rsidRPr="0062700D">
        <w:rPr>
          <w:rFonts w:ascii="Times New Roman" w:eastAsia="Times New Roman" w:hAnsi="Times New Roman" w:cs="Times New Roman"/>
          <w:b/>
          <w:color w:val="auto"/>
          <w:sz w:val="20"/>
          <w:szCs w:val="20"/>
        </w:rPr>
        <w:t>Открытого акционерного общества</w:t>
      </w:r>
    </w:p>
    <w:p w:rsidR="0062700D" w:rsidRPr="0062700D" w:rsidRDefault="0062700D" w:rsidP="0062700D">
      <w:pPr>
        <w:jc w:val="right"/>
        <w:rPr>
          <w:rFonts w:ascii="Times New Roman" w:eastAsia="Times New Roman" w:hAnsi="Times New Roman" w:cs="Times New Roman"/>
          <w:b/>
          <w:color w:val="auto"/>
          <w:sz w:val="20"/>
          <w:szCs w:val="20"/>
        </w:rPr>
      </w:pPr>
      <w:r w:rsidRPr="0062700D">
        <w:rPr>
          <w:rFonts w:ascii="Times New Roman" w:eastAsia="Times New Roman" w:hAnsi="Times New Roman" w:cs="Times New Roman"/>
          <w:b/>
          <w:color w:val="auto"/>
          <w:sz w:val="20"/>
          <w:szCs w:val="20"/>
        </w:rPr>
        <w:t xml:space="preserve"> «Воронежская кондитерская фабрика»</w:t>
      </w:r>
    </w:p>
    <w:p w:rsidR="0062700D" w:rsidRPr="0062700D" w:rsidRDefault="00CE65EA" w:rsidP="0062700D">
      <w:pPr>
        <w:keepNext/>
        <w:jc w:val="right"/>
        <w:outlineLvl w:val="0"/>
        <w:rPr>
          <w:rFonts w:ascii="Times New Roman" w:eastAsia="Times New Roman" w:hAnsi="Times New Roman" w:cs="Times New Roman"/>
          <w:b/>
          <w:bCs/>
          <w:iCs/>
          <w:color w:val="auto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color w:val="auto"/>
          <w:sz w:val="20"/>
          <w:szCs w:val="20"/>
        </w:rPr>
        <w:t xml:space="preserve">Протокол от « </w:t>
      </w:r>
      <w:r w:rsidR="00FE68F8">
        <w:rPr>
          <w:rFonts w:ascii="Times New Roman" w:eastAsia="Times New Roman" w:hAnsi="Times New Roman" w:cs="Times New Roman"/>
          <w:b/>
          <w:color w:val="auto"/>
          <w:sz w:val="20"/>
          <w:szCs w:val="20"/>
        </w:rPr>
        <w:t>7</w:t>
      </w:r>
      <w:r w:rsidR="0062700D" w:rsidRPr="0062700D">
        <w:rPr>
          <w:rFonts w:ascii="Times New Roman" w:eastAsia="Times New Roman" w:hAnsi="Times New Roman" w:cs="Times New Roman"/>
          <w:b/>
          <w:color w:val="auto"/>
          <w:sz w:val="20"/>
          <w:szCs w:val="20"/>
        </w:rPr>
        <w:t xml:space="preserve"> » </w:t>
      </w:r>
      <w:r>
        <w:rPr>
          <w:rFonts w:ascii="Times New Roman" w:eastAsia="Times New Roman" w:hAnsi="Times New Roman" w:cs="Times New Roman"/>
          <w:b/>
          <w:color w:val="auto"/>
          <w:sz w:val="20"/>
          <w:szCs w:val="20"/>
        </w:rPr>
        <w:t>мая 202</w:t>
      </w:r>
      <w:r w:rsidR="00FE68F8">
        <w:rPr>
          <w:rFonts w:ascii="Times New Roman" w:eastAsia="Times New Roman" w:hAnsi="Times New Roman" w:cs="Times New Roman"/>
          <w:b/>
          <w:color w:val="auto"/>
          <w:sz w:val="20"/>
          <w:szCs w:val="20"/>
        </w:rPr>
        <w:t>4</w:t>
      </w:r>
      <w:r w:rsidR="0062700D" w:rsidRPr="0062700D">
        <w:rPr>
          <w:rFonts w:ascii="Times New Roman" w:eastAsia="Times New Roman" w:hAnsi="Times New Roman" w:cs="Times New Roman"/>
          <w:b/>
          <w:color w:val="auto"/>
          <w:sz w:val="20"/>
          <w:szCs w:val="20"/>
        </w:rPr>
        <w:t xml:space="preserve"> г.</w:t>
      </w:r>
    </w:p>
    <w:p w:rsidR="00DB5719" w:rsidRDefault="00DB5719" w:rsidP="00DB5719">
      <w:pPr>
        <w:pStyle w:val="20"/>
        <w:shd w:val="clear" w:color="auto" w:fill="auto"/>
        <w:spacing w:after="0"/>
        <w:ind w:right="23"/>
      </w:pPr>
    </w:p>
    <w:p w:rsidR="0062700D" w:rsidRDefault="0062700D" w:rsidP="00DB5719">
      <w:pPr>
        <w:pStyle w:val="20"/>
        <w:shd w:val="clear" w:color="auto" w:fill="auto"/>
        <w:spacing w:after="0"/>
        <w:ind w:right="23"/>
      </w:pPr>
    </w:p>
    <w:p w:rsidR="0062700D" w:rsidRPr="00DB5719" w:rsidRDefault="0062700D" w:rsidP="00DB5719">
      <w:pPr>
        <w:pStyle w:val="20"/>
        <w:shd w:val="clear" w:color="auto" w:fill="auto"/>
        <w:spacing w:after="0"/>
        <w:ind w:right="23"/>
      </w:pPr>
    </w:p>
    <w:p w:rsidR="00E34E53" w:rsidRDefault="0084737F" w:rsidP="00DB5719">
      <w:pPr>
        <w:pStyle w:val="10"/>
        <w:keepNext/>
        <w:keepLines/>
        <w:shd w:val="clear" w:color="auto" w:fill="auto"/>
        <w:spacing w:before="0" w:after="0" w:line="270" w:lineRule="exact"/>
        <w:jc w:val="center"/>
        <w:rPr>
          <w:rStyle w:val="11"/>
          <w:i w:val="0"/>
          <w:sz w:val="28"/>
          <w:szCs w:val="28"/>
          <w:u w:val="none"/>
        </w:rPr>
      </w:pPr>
      <w:bookmarkStart w:id="0" w:name="bookmark0"/>
      <w:r w:rsidRPr="00E34E53">
        <w:rPr>
          <w:rStyle w:val="11"/>
          <w:i w:val="0"/>
          <w:sz w:val="28"/>
          <w:szCs w:val="28"/>
          <w:u w:val="none"/>
        </w:rPr>
        <w:t xml:space="preserve">Рекомендации </w:t>
      </w:r>
      <w:bookmarkEnd w:id="0"/>
      <w:r w:rsidR="00CF7CD6" w:rsidRPr="00E34E53">
        <w:rPr>
          <w:rStyle w:val="11"/>
          <w:i w:val="0"/>
          <w:sz w:val="28"/>
          <w:szCs w:val="28"/>
          <w:u w:val="none"/>
        </w:rPr>
        <w:t xml:space="preserve">Совета директоров </w:t>
      </w:r>
    </w:p>
    <w:p w:rsidR="00E34E53" w:rsidRDefault="00E34E53" w:rsidP="00DB5719">
      <w:pPr>
        <w:pStyle w:val="10"/>
        <w:keepNext/>
        <w:keepLines/>
        <w:shd w:val="clear" w:color="auto" w:fill="auto"/>
        <w:spacing w:before="0" w:after="0" w:line="270" w:lineRule="exact"/>
        <w:jc w:val="center"/>
        <w:rPr>
          <w:rStyle w:val="11"/>
          <w:i w:val="0"/>
          <w:sz w:val="28"/>
          <w:szCs w:val="28"/>
          <w:u w:val="none"/>
        </w:rPr>
      </w:pPr>
      <w:r w:rsidRPr="00E34E53">
        <w:rPr>
          <w:rStyle w:val="11"/>
          <w:i w:val="0"/>
          <w:sz w:val="28"/>
          <w:szCs w:val="28"/>
          <w:u w:val="none"/>
        </w:rPr>
        <w:t xml:space="preserve">ОАО «Воронежская кондитерская фабрика» </w:t>
      </w:r>
    </w:p>
    <w:p w:rsidR="00DB5719" w:rsidRPr="00E34E53" w:rsidRDefault="00E34E53" w:rsidP="00DB5719">
      <w:pPr>
        <w:pStyle w:val="10"/>
        <w:keepNext/>
        <w:keepLines/>
        <w:shd w:val="clear" w:color="auto" w:fill="auto"/>
        <w:spacing w:before="0" w:after="0" w:line="270" w:lineRule="exact"/>
        <w:jc w:val="center"/>
        <w:rPr>
          <w:rStyle w:val="11"/>
          <w:i w:val="0"/>
          <w:sz w:val="28"/>
          <w:szCs w:val="28"/>
          <w:u w:val="none"/>
        </w:rPr>
      </w:pPr>
      <w:r w:rsidRPr="00E34E53">
        <w:rPr>
          <w:rStyle w:val="11"/>
          <w:i w:val="0"/>
          <w:sz w:val="28"/>
          <w:szCs w:val="28"/>
          <w:u w:val="none"/>
        </w:rPr>
        <w:t>(далее по тексту – Общество)</w:t>
      </w:r>
      <w:r w:rsidR="00CF7CD6" w:rsidRPr="00E34E53">
        <w:rPr>
          <w:rStyle w:val="11"/>
          <w:i w:val="0"/>
          <w:sz w:val="28"/>
          <w:szCs w:val="28"/>
          <w:u w:val="none"/>
        </w:rPr>
        <w:t xml:space="preserve"> </w:t>
      </w:r>
    </w:p>
    <w:p w:rsidR="00DB5719" w:rsidRPr="00E34E53" w:rsidRDefault="00DB5719" w:rsidP="00DB5719">
      <w:pPr>
        <w:pStyle w:val="10"/>
        <w:keepNext/>
        <w:keepLines/>
        <w:shd w:val="clear" w:color="auto" w:fill="auto"/>
        <w:spacing w:before="0" w:after="0" w:line="270" w:lineRule="exact"/>
        <w:jc w:val="center"/>
        <w:rPr>
          <w:rStyle w:val="11"/>
          <w:i w:val="0"/>
          <w:sz w:val="28"/>
          <w:szCs w:val="28"/>
          <w:u w:val="none"/>
        </w:rPr>
      </w:pPr>
      <w:r w:rsidRPr="00E34E53">
        <w:rPr>
          <w:rStyle w:val="11"/>
          <w:i w:val="0"/>
          <w:sz w:val="28"/>
          <w:szCs w:val="28"/>
          <w:u w:val="none"/>
        </w:rPr>
        <w:t xml:space="preserve">по распределению прибыли  </w:t>
      </w:r>
      <w:r w:rsidR="00F73CBC">
        <w:rPr>
          <w:rStyle w:val="11"/>
          <w:i w:val="0"/>
          <w:sz w:val="28"/>
          <w:szCs w:val="28"/>
          <w:u w:val="none"/>
        </w:rPr>
        <w:t>и убытков Общества</w:t>
      </w:r>
    </w:p>
    <w:p w:rsidR="008D055F" w:rsidRPr="00E34E53" w:rsidRDefault="00DB5719" w:rsidP="00DB5719">
      <w:pPr>
        <w:pStyle w:val="10"/>
        <w:keepNext/>
        <w:keepLines/>
        <w:shd w:val="clear" w:color="auto" w:fill="auto"/>
        <w:spacing w:before="0" w:after="0" w:line="270" w:lineRule="exact"/>
        <w:jc w:val="center"/>
        <w:rPr>
          <w:rStyle w:val="11"/>
          <w:i w:val="0"/>
          <w:sz w:val="28"/>
          <w:szCs w:val="28"/>
          <w:u w:val="none"/>
        </w:rPr>
      </w:pPr>
      <w:r w:rsidRPr="00E34E53">
        <w:rPr>
          <w:rStyle w:val="11"/>
          <w:i w:val="0"/>
          <w:sz w:val="28"/>
          <w:szCs w:val="28"/>
          <w:u w:val="none"/>
        </w:rPr>
        <w:t xml:space="preserve"> и </w:t>
      </w:r>
      <w:r w:rsidR="00E34E53" w:rsidRPr="00E34E53">
        <w:rPr>
          <w:rStyle w:val="11"/>
          <w:i w:val="0"/>
          <w:sz w:val="28"/>
          <w:szCs w:val="28"/>
          <w:u w:val="none"/>
        </w:rPr>
        <w:t>п</w:t>
      </w:r>
      <w:r w:rsidRPr="00E34E53">
        <w:rPr>
          <w:rStyle w:val="11"/>
          <w:i w:val="0"/>
          <w:sz w:val="28"/>
          <w:szCs w:val="28"/>
          <w:u w:val="none"/>
        </w:rPr>
        <w:t xml:space="preserve">о выплате </w:t>
      </w:r>
      <w:r w:rsidR="00E34E53" w:rsidRPr="00E34E53">
        <w:rPr>
          <w:rStyle w:val="11"/>
          <w:i w:val="0"/>
          <w:sz w:val="28"/>
          <w:szCs w:val="28"/>
          <w:u w:val="none"/>
        </w:rPr>
        <w:t xml:space="preserve">(объявлению) </w:t>
      </w:r>
      <w:r w:rsidRPr="00E34E53">
        <w:rPr>
          <w:rStyle w:val="11"/>
          <w:i w:val="0"/>
          <w:sz w:val="28"/>
          <w:szCs w:val="28"/>
          <w:u w:val="none"/>
        </w:rPr>
        <w:t>дивидендов</w:t>
      </w:r>
    </w:p>
    <w:p w:rsidR="00CF7CD6" w:rsidRPr="00CF7CD6" w:rsidRDefault="00CF7CD6" w:rsidP="00DB5719">
      <w:pPr>
        <w:pStyle w:val="10"/>
        <w:keepNext/>
        <w:keepLines/>
        <w:shd w:val="clear" w:color="auto" w:fill="auto"/>
        <w:spacing w:before="0" w:after="0" w:line="270" w:lineRule="exact"/>
        <w:jc w:val="center"/>
        <w:rPr>
          <w:rStyle w:val="11"/>
          <w:sz w:val="28"/>
          <w:szCs w:val="28"/>
        </w:rPr>
      </w:pPr>
    </w:p>
    <w:p w:rsidR="00DB5719" w:rsidRPr="00DB5719" w:rsidRDefault="00DB5719" w:rsidP="00DB5719">
      <w:pPr>
        <w:pStyle w:val="10"/>
        <w:keepNext/>
        <w:keepLines/>
        <w:shd w:val="clear" w:color="auto" w:fill="auto"/>
        <w:spacing w:before="0" w:after="0" w:line="270" w:lineRule="exact"/>
        <w:jc w:val="center"/>
      </w:pPr>
    </w:p>
    <w:p w:rsidR="00F147F5" w:rsidRPr="00E34E53" w:rsidRDefault="00E34E53">
      <w:pPr>
        <w:pStyle w:val="30"/>
        <w:shd w:val="clear" w:color="auto" w:fill="auto"/>
        <w:spacing w:before="0"/>
        <w:ind w:left="20" w:right="20"/>
        <w:jc w:val="both"/>
        <w:rPr>
          <w:b w:val="0"/>
        </w:rPr>
      </w:pPr>
      <w:r w:rsidRPr="00E34E53">
        <w:rPr>
          <w:b w:val="0"/>
        </w:rPr>
        <w:t xml:space="preserve">Совет директоров Общества рекомендует годовому Общему собранию </w:t>
      </w:r>
      <w:r w:rsidR="00F73CBC" w:rsidRPr="00E34E53">
        <w:rPr>
          <w:b w:val="0"/>
        </w:rPr>
        <w:t xml:space="preserve">не выплачивать акционерам </w:t>
      </w:r>
      <w:r w:rsidR="00F73CBC">
        <w:rPr>
          <w:b w:val="0"/>
        </w:rPr>
        <w:t>Общества</w:t>
      </w:r>
      <w:r w:rsidR="00F73CBC" w:rsidRPr="00E34E53">
        <w:rPr>
          <w:b w:val="0"/>
        </w:rPr>
        <w:t xml:space="preserve"> </w:t>
      </w:r>
      <w:r w:rsidR="00F147F5" w:rsidRPr="00E34E53">
        <w:rPr>
          <w:b w:val="0"/>
        </w:rPr>
        <w:t>дивиденды по итогам 202</w:t>
      </w:r>
      <w:r w:rsidR="00FE68F8">
        <w:rPr>
          <w:b w:val="0"/>
        </w:rPr>
        <w:t>3</w:t>
      </w:r>
      <w:r w:rsidR="00F147F5" w:rsidRPr="00E34E53">
        <w:rPr>
          <w:b w:val="0"/>
        </w:rPr>
        <w:t xml:space="preserve"> финансового года.</w:t>
      </w:r>
    </w:p>
    <w:p w:rsidR="00F147F5" w:rsidRPr="00E34E53" w:rsidRDefault="00F147F5">
      <w:pPr>
        <w:pStyle w:val="30"/>
        <w:shd w:val="clear" w:color="auto" w:fill="auto"/>
        <w:spacing w:before="0"/>
        <w:ind w:left="20" w:right="20"/>
        <w:jc w:val="both"/>
        <w:rPr>
          <w:b w:val="0"/>
        </w:rPr>
      </w:pPr>
    </w:p>
    <w:p w:rsidR="00E34E53" w:rsidRPr="00E34E53" w:rsidRDefault="00E34E53" w:rsidP="00E34E53">
      <w:pPr>
        <w:pStyle w:val="a5"/>
        <w:rPr>
          <w:b w:val="0"/>
          <w:i w:val="0"/>
          <w:iCs w:val="0"/>
          <w:color w:val="000000"/>
          <w:sz w:val="23"/>
          <w:szCs w:val="23"/>
        </w:rPr>
      </w:pPr>
      <w:r w:rsidRPr="00E34E53">
        <w:rPr>
          <w:b w:val="0"/>
          <w:i w:val="0"/>
          <w:iCs w:val="0"/>
          <w:color w:val="000000"/>
          <w:sz w:val="23"/>
          <w:szCs w:val="23"/>
        </w:rPr>
        <w:t>Совет директоров Общества рекомендует годовому Общему собранию акционеров прибыль Общества по итогам 202</w:t>
      </w:r>
      <w:r w:rsidR="00FE68F8">
        <w:rPr>
          <w:b w:val="0"/>
          <w:i w:val="0"/>
          <w:iCs w:val="0"/>
          <w:color w:val="000000"/>
          <w:sz w:val="23"/>
          <w:szCs w:val="23"/>
        </w:rPr>
        <w:t>3</w:t>
      </w:r>
      <w:bookmarkStart w:id="1" w:name="_GoBack"/>
      <w:bookmarkEnd w:id="1"/>
      <w:r w:rsidRPr="00E34E53">
        <w:rPr>
          <w:b w:val="0"/>
          <w:i w:val="0"/>
          <w:iCs w:val="0"/>
          <w:color w:val="000000"/>
          <w:sz w:val="23"/>
          <w:szCs w:val="23"/>
        </w:rPr>
        <w:t xml:space="preserve"> года и нераспределенную прибыль Общества прошлых лет не распределять.</w:t>
      </w:r>
    </w:p>
    <w:sectPr w:rsidR="00E34E53" w:rsidRPr="00E34E53" w:rsidSect="008D055F">
      <w:type w:val="continuous"/>
      <w:pgSz w:w="11905" w:h="16837"/>
      <w:pgMar w:top="1044" w:right="567" w:bottom="10040" w:left="1834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128AE" w:rsidRDefault="005128AE" w:rsidP="008D055F">
      <w:r>
        <w:separator/>
      </w:r>
    </w:p>
  </w:endnote>
  <w:endnote w:type="continuationSeparator" w:id="0">
    <w:p w:rsidR="005128AE" w:rsidRDefault="005128AE" w:rsidP="008D05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128AE" w:rsidRDefault="005128AE"/>
  </w:footnote>
  <w:footnote w:type="continuationSeparator" w:id="0">
    <w:p w:rsidR="005128AE" w:rsidRDefault="005128AE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055F"/>
    <w:rsid w:val="000019D8"/>
    <w:rsid w:val="000C1E14"/>
    <w:rsid w:val="000D7F0C"/>
    <w:rsid w:val="0027523C"/>
    <w:rsid w:val="002D03D0"/>
    <w:rsid w:val="00324456"/>
    <w:rsid w:val="00371C35"/>
    <w:rsid w:val="00402C1F"/>
    <w:rsid w:val="00457A07"/>
    <w:rsid w:val="005128AE"/>
    <w:rsid w:val="00620DDB"/>
    <w:rsid w:val="0062700D"/>
    <w:rsid w:val="0064426F"/>
    <w:rsid w:val="0068515E"/>
    <w:rsid w:val="00762642"/>
    <w:rsid w:val="007940FD"/>
    <w:rsid w:val="0084737F"/>
    <w:rsid w:val="008D055F"/>
    <w:rsid w:val="0094799D"/>
    <w:rsid w:val="00962304"/>
    <w:rsid w:val="009C269C"/>
    <w:rsid w:val="00A736BD"/>
    <w:rsid w:val="00AE6B07"/>
    <w:rsid w:val="00B03EAA"/>
    <w:rsid w:val="00CA746D"/>
    <w:rsid w:val="00CE65EA"/>
    <w:rsid w:val="00CF7CD6"/>
    <w:rsid w:val="00DB5719"/>
    <w:rsid w:val="00E34E53"/>
    <w:rsid w:val="00EA51C6"/>
    <w:rsid w:val="00F147F5"/>
    <w:rsid w:val="00F47960"/>
    <w:rsid w:val="00F73CBC"/>
    <w:rsid w:val="00FE6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F17ADB7-5191-423C-A421-B3259A185F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8D055F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8D055F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sid w:val="008D055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21">
    <w:name w:val="Основной текст (2) + Не полужирный"/>
    <w:basedOn w:val="2"/>
    <w:rsid w:val="008D055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</w:rPr>
  </w:style>
  <w:style w:type="character" w:customStyle="1" w:styleId="1">
    <w:name w:val="Заголовок №1_"/>
    <w:basedOn w:val="a0"/>
    <w:link w:val="10"/>
    <w:rsid w:val="008D055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11">
    <w:name w:val="Заголовок №1"/>
    <w:basedOn w:val="1"/>
    <w:rsid w:val="008D055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  <w:u w:val="single"/>
    </w:rPr>
  </w:style>
  <w:style w:type="character" w:customStyle="1" w:styleId="3">
    <w:name w:val="Основной текст (3)_"/>
    <w:basedOn w:val="a0"/>
    <w:link w:val="30"/>
    <w:rsid w:val="008D055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a4">
    <w:name w:val="Основной текст_"/>
    <w:basedOn w:val="a0"/>
    <w:link w:val="12"/>
    <w:rsid w:val="008D055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paragraph" w:customStyle="1" w:styleId="20">
    <w:name w:val="Основной текст (2)"/>
    <w:basedOn w:val="a"/>
    <w:link w:val="2"/>
    <w:rsid w:val="008D055F"/>
    <w:pPr>
      <w:shd w:val="clear" w:color="auto" w:fill="FFFFFF"/>
      <w:spacing w:after="840" w:line="274" w:lineRule="exact"/>
      <w:jc w:val="right"/>
    </w:pPr>
    <w:rPr>
      <w:rFonts w:ascii="Times New Roman" w:eastAsia="Times New Roman" w:hAnsi="Times New Roman" w:cs="Times New Roman"/>
      <w:b/>
      <w:bCs/>
      <w:i/>
      <w:iCs/>
      <w:sz w:val="23"/>
      <w:szCs w:val="23"/>
    </w:rPr>
  </w:style>
  <w:style w:type="paragraph" w:customStyle="1" w:styleId="10">
    <w:name w:val="Заголовок №1"/>
    <w:basedOn w:val="a"/>
    <w:link w:val="1"/>
    <w:rsid w:val="008D055F"/>
    <w:pPr>
      <w:shd w:val="clear" w:color="auto" w:fill="FFFFFF"/>
      <w:spacing w:before="840" w:after="360" w:line="0" w:lineRule="atLeast"/>
      <w:outlineLvl w:val="0"/>
    </w:pPr>
    <w:rPr>
      <w:rFonts w:ascii="Times New Roman" w:eastAsia="Times New Roman" w:hAnsi="Times New Roman" w:cs="Times New Roman"/>
      <w:b/>
      <w:bCs/>
      <w:i/>
      <w:iCs/>
      <w:sz w:val="27"/>
      <w:szCs w:val="27"/>
    </w:rPr>
  </w:style>
  <w:style w:type="paragraph" w:customStyle="1" w:styleId="30">
    <w:name w:val="Основной текст (3)"/>
    <w:basedOn w:val="a"/>
    <w:link w:val="3"/>
    <w:rsid w:val="008D055F"/>
    <w:pPr>
      <w:shd w:val="clear" w:color="auto" w:fill="FFFFFF"/>
      <w:spacing w:before="360" w:line="274" w:lineRule="exact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customStyle="1" w:styleId="12">
    <w:name w:val="Основной текст1"/>
    <w:basedOn w:val="a"/>
    <w:link w:val="a4"/>
    <w:rsid w:val="008D055F"/>
    <w:pPr>
      <w:shd w:val="clear" w:color="auto" w:fill="FFFFFF"/>
      <w:spacing w:after="480" w:line="274" w:lineRule="exact"/>
    </w:pPr>
    <w:rPr>
      <w:rFonts w:ascii="Times New Roman" w:eastAsia="Times New Roman" w:hAnsi="Times New Roman" w:cs="Times New Roman"/>
      <w:i/>
      <w:iCs/>
      <w:sz w:val="23"/>
      <w:szCs w:val="23"/>
    </w:rPr>
  </w:style>
  <w:style w:type="paragraph" w:styleId="a5">
    <w:name w:val="Body Text"/>
    <w:basedOn w:val="a"/>
    <w:link w:val="a6"/>
    <w:rsid w:val="00E34E53"/>
    <w:pPr>
      <w:jc w:val="both"/>
    </w:pPr>
    <w:rPr>
      <w:rFonts w:ascii="Times New Roman" w:eastAsia="Times New Roman" w:hAnsi="Times New Roman" w:cs="Times New Roman"/>
      <w:b/>
      <w:bCs/>
      <w:i/>
      <w:iCs/>
      <w:color w:val="auto"/>
    </w:rPr>
  </w:style>
  <w:style w:type="character" w:customStyle="1" w:styleId="a6">
    <w:name w:val="Основной текст Знак"/>
    <w:basedOn w:val="a0"/>
    <w:link w:val="a5"/>
    <w:rsid w:val="00E34E53"/>
    <w:rPr>
      <w:rFonts w:ascii="Times New Roman" w:eastAsia="Times New Roman" w:hAnsi="Times New Roman" w:cs="Times New Roman"/>
      <w:b/>
      <w:bCs/>
      <w:i/>
      <w:iCs/>
    </w:rPr>
  </w:style>
  <w:style w:type="paragraph" w:customStyle="1" w:styleId="a7">
    <w:name w:val="Знак"/>
    <w:basedOn w:val="a"/>
    <w:rsid w:val="00E34E53"/>
    <w:pPr>
      <w:spacing w:before="100" w:beforeAutospacing="1" w:after="100" w:afterAutospacing="1"/>
    </w:pPr>
    <w:rPr>
      <w:rFonts w:ascii="Tahoma" w:eastAsia="Times New Roman" w:hAnsi="Tahoma" w:cs="Times New Roman"/>
      <w:color w:val="auto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95</Words>
  <Characters>542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Терехина Ирина Валентиновна</dc:creator>
  <cp:lastModifiedBy>Терехина Ирина Валентиновна</cp:lastModifiedBy>
  <cp:revision>3</cp:revision>
  <dcterms:created xsi:type="dcterms:W3CDTF">2024-05-06T11:33:00Z</dcterms:created>
  <dcterms:modified xsi:type="dcterms:W3CDTF">2024-05-06T11:34:00Z</dcterms:modified>
</cp:coreProperties>
</file>