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b/>
        </w:rPr>
        <w:t>Форма Заявки на экскурсию (рекомендуемая)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Заместителю генерального директора</w:t>
      </w:r>
    </w:p>
    <w:p>
      <w:pPr>
        <w:pStyle w:val="Normal"/>
        <w:ind w:firstLine="708" w:left="2832"/>
        <w:jc w:val="right"/>
        <w:rPr>
          <w:color w:val="000000"/>
        </w:rPr>
      </w:pPr>
      <w:r>
        <w:rPr>
          <w:color w:val="000000"/>
        </w:rPr>
        <w:t xml:space="preserve"> —  </w:t>
      </w:r>
      <w:r>
        <w:rPr>
          <w:color w:val="000000"/>
        </w:rPr>
        <w:t>Исполнительному директору Управляющей компании  ООО «Объединенные кондитеры»</w:t>
      </w:r>
    </w:p>
    <w:p>
      <w:pPr>
        <w:pStyle w:val="Normal"/>
        <w:ind w:firstLine="708" w:left="2832"/>
        <w:jc w:val="right"/>
        <w:rPr/>
      </w:pPr>
      <w:r>
        <w:rPr>
          <w:color w:val="000000"/>
        </w:rPr>
        <w:t>А.В. Макарову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 xml:space="preserve">Уважаемый Александр Владимирович!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Просим Вас организовать на ЗАО «Пензенская кондитерская фабрика» экскурсию  для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67"/>
        <w:gridCol w:w="425"/>
        <w:gridCol w:w="4079"/>
      </w:tblGrid>
      <w:tr>
        <w:trPr/>
        <w:tc>
          <w:tcPr>
            <w:tcW w:w="50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vertAlign w:val="superscript"/>
              </w:rPr>
              <w:t>Школьников, студентов, сотрудников, самоорганизованной группы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класс, группа</w:t>
            </w:r>
          </w:p>
        </w:tc>
      </w:tr>
      <w:tr>
        <w:trPr/>
        <w:tc>
          <w:tcPr>
            <w:tcW w:w="50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vertAlign w:val="superscript"/>
              </w:rPr>
              <w:t>Наименование организации,  учебного заведения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vertAlign w:val="superscript"/>
              </w:rPr>
              <w:t>(область/город/населенный пункт)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75"/>
        <w:gridCol w:w="1753"/>
        <w:gridCol w:w="2234"/>
        <w:gridCol w:w="1594"/>
        <w:gridCol w:w="1915"/>
      </w:tblGrid>
      <w:tr>
        <w:trPr/>
        <w:tc>
          <w:tcPr>
            <w:tcW w:w="2075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/>
              <w:t>в количестве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34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/>
              <w:t>человек</w:t>
            </w:r>
          </w:p>
        </w:tc>
        <w:tc>
          <w:tcPr>
            <w:tcW w:w="1594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07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7496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b/>
                <w:color w:val="FF0000"/>
              </w:rPr>
            </w:pPr>
            <w:r>
              <w:rPr>
                <w:vertAlign w:val="superscript"/>
              </w:rPr>
              <w:t>(сопровождающие+экскурсанты)</w:t>
            </w:r>
          </w:p>
        </w:tc>
      </w:tr>
      <w:tr>
        <w:trPr/>
        <w:tc>
          <w:tcPr>
            <w:tcW w:w="2075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496" w:type="dxa"/>
            <w:gridSpan w:val="4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</w:p>
        </w:tc>
      </w:tr>
      <w:tr>
        <w:trPr/>
        <w:tc>
          <w:tcPr>
            <w:tcW w:w="2075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/>
              <w:t>Дата посещения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34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2025 г.</w:t>
            </w:r>
          </w:p>
        </w:tc>
        <w:tc>
          <w:tcPr>
            <w:tcW w:w="15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/>
        <w:tc>
          <w:tcPr>
            <w:tcW w:w="207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Время посещения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3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9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075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496" w:type="dxa"/>
            <w:gridSpan w:val="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vertAlign w:val="superscript"/>
              </w:rPr>
              <w:t>9:00, 13:00, 15:00</w:t>
            </w:r>
          </w:p>
        </w:tc>
      </w:tr>
    </w:tbl>
    <w:p>
      <w:pPr>
        <w:pStyle w:val="Normal"/>
        <w:spacing w:lineRule="auto" w:line="360"/>
        <w:rPr/>
      </w:pPr>
      <w:r>
        <w:rPr/>
        <w:t xml:space="preserve">Со стоимостью билета </w:t>
      </w:r>
      <w:r>
        <w:rPr>
          <w:b/>
          <w:bCs/>
          <w:u w:val="single"/>
        </w:rPr>
        <w:t>7</w:t>
      </w:r>
      <w:r>
        <w:rPr>
          <w:b/>
          <w:u w:val="single"/>
        </w:rPr>
        <w:t>0</w:t>
      </w:r>
      <w:bookmarkStart w:id="0" w:name="_GoBack"/>
      <w:bookmarkEnd w:id="0"/>
      <w:r>
        <w:rPr>
          <w:b/>
          <w:u w:val="single"/>
        </w:rPr>
        <w:t xml:space="preserve">0 </w:t>
      </w:r>
      <w:r>
        <w:rPr/>
        <w:t xml:space="preserve">руб./чел. ознакомлены.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57"/>
        <w:gridCol w:w="6913"/>
      </w:tblGrid>
      <w:tr>
        <w:trPr/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Ответственное лицо:</w:t>
            </w:r>
          </w:p>
        </w:tc>
        <w:tc>
          <w:tcPr>
            <w:tcW w:w="691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1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Ф.И.О. полностью</w:t>
            </w:r>
          </w:p>
        </w:tc>
      </w:tr>
      <w:tr>
        <w:trPr/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Контактный телефон:</w:t>
            </w:r>
          </w:p>
        </w:tc>
        <w:tc>
          <w:tcPr>
            <w:tcW w:w="691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E</w:t>
            </w:r>
            <w:r>
              <w:rPr/>
              <w:t xml:space="preserve"> – </w:t>
            </w:r>
            <w:r>
              <w:rPr>
                <w:lang w:val="en-US"/>
              </w:rPr>
              <w:t>mail</w:t>
            </w:r>
            <w:r>
              <w:rPr/>
              <w:t>:</w:t>
            </w:r>
          </w:p>
        </w:tc>
        <w:tc>
          <w:tcPr>
            <w:tcW w:w="691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Директор организации:</w:t>
            </w: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(или ответственное лицо)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расшифровка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Список  группы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Согласен (-на,-ны) на обработку своих персональных данных в соответствии с требованиями ФЗ от 27.07.2006 № 152-ФЗ «О персональных данных».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* Обеспечение соблюдения правил по охране труда гарантируем. Полноту ответственности возлагаем на себя.</w:t>
      </w:r>
    </w:p>
    <w:tbl>
      <w:tblPr>
        <w:tblW w:w="9747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8"/>
        <w:gridCol w:w="3264"/>
        <w:gridCol w:w="4258"/>
        <w:gridCol w:w="1376"/>
      </w:tblGrid>
      <w:tr>
        <w:trPr>
          <w:trHeight w:val="57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сопровождающего лица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(ответственный за группу)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Паспортные данные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(№, серия, кем и когда выдан,  код подразделения)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>
        <w:trPr>
          <w:trHeight w:val="28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*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*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Ф.И.О. взрослых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 составе экскурсии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Autospacing="1"/>
        <w:ind w:hanging="0" w:left="0"/>
        <w:contextualSpacing/>
        <w:outlineLvl w:val="0"/>
        <w:rPr>
          <w:b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Вход на территорию предприятия для лиц старше 18 лет только при наличии паспорта!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782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1"/>
        <w:gridCol w:w="6518"/>
        <w:gridCol w:w="2413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Ф.И. детей в составе экскурсии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(полных лет)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Пояснительная записка по проведению экскурсии на ЗАО «Пензенская кондитерская фабрика»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Режим работы проекта: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- С понедельника по пятницу, кроме праздничных дней и первого числа каждого месяца.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- Время проведения экскурсии: 9.00, 13.00, 15.00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- Продолжительность экскурсии примерно 1 час 40 минут.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Стоимость экскурсии: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 xml:space="preserve">700 руб. с человека для групп составом от 10 до 30 человек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Стоимость экскурсии для групп составом менее 10 человек – 7000 руб.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 xml:space="preserve">На группу, состоящую из 10 – 19 человек  одно сопровождающее лицо проводится бесплатно.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На группу от 20 до 30 человек два сопровождающих лица проводятся бесплатно.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>Сопровождающим лицам сладкий подарок не выдается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Что входит в стоимость экскурсии: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 xml:space="preserve">Обзорная экскурсия по истории шоколада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Демонстрация тематического фильма (мультфильма).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Обзорная экскурсия по истории предприятия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Посещение действующего производства (цех по производству конфет).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Сладкий подарок.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Условия посещения для организованных групп: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Важная информация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В связи с тем, что экскурсия проходит на территории действующего кондитерского производства с высокими сертификационными требованиями и строгим пропускным режимом: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>Экскурсии принимаются исключительно по предварительной записи на основании согласованной заявки!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Вход на территорию лиц, достигших 14-летнего возраста только при наличии паспорта (за исключением учащихся школ, лицеев, гимназий в составе групп от данных учебных заведений).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 xml:space="preserve">Вход на территорию для лиц старше 18 лет только </w:t>
      </w: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при наличии паспорта</w:t>
      </w: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>!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 xml:space="preserve">Минимальный состав группы – 10 человек + 1 сопровождающее лицо.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>Минимальный возраст детей - 7 лет со 2-ого класса.</w:t>
      </w:r>
    </w:p>
    <w:p>
      <w:pPr>
        <w:pStyle w:val="ListParagraph"/>
        <w:numPr>
          <w:ilvl w:val="0"/>
          <w:numId w:val="3"/>
        </w:numPr>
        <w:spacing w:lineRule="auto" w:line="240" w:before="0" w:afterAutospacing="1"/>
        <w:ind w:hanging="360" w:left="0"/>
        <w:contextualSpacing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Обязательно наличие второй (сменной) обуви у экскурсантов</w:t>
      </w: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/>
          <w:sz w:val="24"/>
          <w:szCs w:val="24"/>
          <w:lang w:eastAsia="ru-RU"/>
        </w:rPr>
      </w:pPr>
      <w:bookmarkStart w:id="1" w:name="p2"/>
      <w:bookmarkStart w:id="2" w:name="p3"/>
      <w:bookmarkEnd w:id="1"/>
      <w:bookmarkEnd w:id="2"/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Как происходит запись на экскурсию:</w:t>
      </w:r>
      <w:r>
        <w:rPr>
          <w:rFonts w:ascii="Arial" w:hAnsi="Arial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 xml:space="preserve">телефон: 8 (8412) 350-300, 8 (991)395-80-20, 52-80-22 </w:t>
      </w:r>
    </w:p>
    <w:p>
      <w:pPr>
        <w:pStyle w:val="NoSpacing"/>
        <w:rPr>
          <w:rFonts w:ascii="Arial" w:hAnsi="Arial"/>
          <w:sz w:val="24"/>
          <w:szCs w:val="24"/>
          <w:lang w:val="en-US" w:eastAsia="ru-RU"/>
        </w:rPr>
      </w:pPr>
      <w:r>
        <w:rPr>
          <w:rFonts w:ascii="Arial" w:hAnsi="Arial"/>
          <w:sz w:val="24"/>
          <w:szCs w:val="24"/>
          <w:lang w:val="en-US" w:eastAsia="ru-RU"/>
        </w:rPr>
        <w:t xml:space="preserve">e-mail: </w:t>
      </w:r>
      <w:hyperlink r:id="rId2">
        <w:r>
          <w:rPr>
            <w:rStyle w:val="Hyperlink"/>
            <w:rFonts w:ascii="Arial" w:hAnsi="Arial"/>
            <w:sz w:val="24"/>
            <w:szCs w:val="24"/>
            <w:lang w:val="en-US" w:eastAsia="ru-RU"/>
          </w:rPr>
          <w:t>konditer@zaopkf.ru</w:t>
        </w:r>
      </w:hyperlink>
      <w:r>
        <w:rPr>
          <w:rFonts w:ascii="Arial" w:hAnsi="Arial"/>
          <w:sz w:val="24"/>
          <w:szCs w:val="24"/>
          <w:lang w:val="en-US" w:eastAsia="ru-RU"/>
        </w:rPr>
        <w:t>,</w:t>
      </w:r>
    </w:p>
    <w:p>
      <w:pPr>
        <w:pStyle w:val="NoSpacing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>факс: (8412) 35-04-47</w:t>
      </w:r>
    </w:p>
    <w:p>
      <w:pPr>
        <w:pStyle w:val="NoSpacing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Spacing"/>
        <w:numPr>
          <w:ilvl w:val="0"/>
          <w:numId w:val="4"/>
        </w:numPr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 xml:space="preserve">Просим позвонить по вышеуказанному телефону и предварительно согласовать дату и время проведения экскурсии. </w:t>
      </w:r>
    </w:p>
    <w:p>
      <w:pPr>
        <w:pStyle w:val="NoSpacing"/>
        <w:numPr>
          <w:ilvl w:val="0"/>
          <w:numId w:val="4"/>
        </w:numPr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>На фирменном бланке Вашей организации (школы, лицея, гимназии и т.д.) Вы формируете заявку с обязательным указанием нижеперечисленных данных. Заявка визируется подписью руководителя организации и печатью. (Примерный образец заявки прилагается к данной пояснительной записке.)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  <w:u w:val="single"/>
        </w:rPr>
      </w:pPr>
      <w:r>
        <w:rPr>
          <w:rFonts w:ascii="Arial" w:hAnsi="Arial"/>
          <w:color w:val="000000"/>
          <w:sz w:val="24"/>
          <w:szCs w:val="24"/>
        </w:rPr>
        <w:t xml:space="preserve">Скан заполненной заявки необходимо сбросить на электронный адрес: </w:t>
      </w:r>
      <w:hyperlink r:id="rId3">
        <w:r>
          <w:rPr>
            <w:rStyle w:val="Hyperlink"/>
            <w:rFonts w:ascii="Arial" w:hAnsi="Arial"/>
            <w:sz w:val="24"/>
            <w:szCs w:val="24"/>
            <w:lang w:val="en-US"/>
          </w:rPr>
          <w:t>konditer</w:t>
        </w:r>
        <w:r>
          <w:rPr>
            <w:rStyle w:val="Hyperlink"/>
            <w:rFonts w:ascii="Arial" w:hAnsi="Arial"/>
            <w:sz w:val="24"/>
            <w:szCs w:val="24"/>
          </w:rPr>
          <w:t>@</w:t>
        </w:r>
        <w:r>
          <w:rPr>
            <w:rStyle w:val="Hyperlink"/>
            <w:rFonts w:ascii="Arial" w:hAnsi="Arial"/>
            <w:sz w:val="24"/>
            <w:szCs w:val="24"/>
            <w:lang w:val="en-US"/>
          </w:rPr>
          <w:t>zaopkf</w:t>
        </w:r>
        <w:r>
          <w:rPr>
            <w:rStyle w:val="Hyperlink"/>
            <w:rFonts w:ascii="Arial" w:hAnsi="Arial"/>
            <w:sz w:val="24"/>
            <w:szCs w:val="24"/>
          </w:rPr>
          <w:t>.</w:t>
        </w:r>
        <w:r>
          <w:rPr>
            <w:rStyle w:val="Hyperlink"/>
            <w:rFonts w:ascii="Arial" w:hAnsi="Arial"/>
            <w:sz w:val="24"/>
            <w:szCs w:val="24"/>
            <w:lang w:val="en-US"/>
          </w:rPr>
          <w:t>ru</w:t>
        </w:r>
      </w:hyperlink>
      <w:r>
        <w:rPr>
          <w:rFonts w:ascii="Arial" w:hAnsi="Arial"/>
          <w:color w:val="000000"/>
          <w:sz w:val="24"/>
          <w:szCs w:val="24"/>
        </w:rPr>
        <w:t xml:space="preserve">, либо по факсу 8 (8412) 35-04-47. </w:t>
      </w:r>
      <w:r>
        <w:rPr>
          <w:rFonts w:ascii="Arial" w:hAnsi="Arial"/>
          <w:color w:val="000000"/>
          <w:sz w:val="24"/>
          <w:szCs w:val="24"/>
          <w:u w:val="single"/>
        </w:rPr>
        <w:t>Заявка считается принятой в работу только в том случае, если куратор проекта подтвердил получение заявки и принятие ее в работу.</w:t>
      </w:r>
    </w:p>
    <w:p>
      <w:pPr>
        <w:pStyle w:val="Normal"/>
        <w:spacing w:lineRule="auto" w:line="240" w:before="0" w:after="0"/>
        <w:rPr>
          <w:rFonts w:ascii="Arial" w:hAnsi="Arial" w:eastAsia="Times New Roman"/>
          <w:caps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caps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sz w:val="24"/>
          <w:szCs w:val="24"/>
          <w:u w:val="single"/>
          <w:lang w:eastAsia="ru-RU"/>
        </w:rPr>
      </w:pPr>
      <w:r>
        <w:rPr>
          <w:rFonts w:ascii="Arial" w:hAnsi="Arial"/>
          <w:b/>
          <w:sz w:val="24"/>
          <w:szCs w:val="24"/>
          <w:u w:val="single"/>
          <w:lang w:eastAsia="ru-RU"/>
        </w:rPr>
        <w:t>Заявка должна содержать следующую информацию: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>1. Дату и время посещения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 xml:space="preserve">2. Ф.И.О. и номер телефона контактного лица,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>3. Ф.И.О. сопровождающих экскурсию лиц (лица, которые проводятся бесплатно) с указанием паспортных данных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 xml:space="preserve">4. Ф.И.О. посетителей  (например родителей, которые оплачивают экскурсию) с указанием паспортных данных.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>5. Ф.И.О. экскурсантов с указанием возраста (для учащихся школ, лицеев, гимназий в составе групп от данных учебных заведений) без паспортных данных.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6. Фразу: «</w:t>
      </w:r>
      <w:r>
        <w:rPr>
          <w:rFonts w:ascii="Arial" w:hAnsi="Arial"/>
          <w:color w:val="000000"/>
          <w:sz w:val="24"/>
          <w:szCs w:val="24"/>
        </w:rPr>
        <w:t>Согласен (-на,-ны) на обработку своих персональных данных в соответствии с требованиями ФЗ от 27.07.2006 № 152-ФЗ «О персональных данных».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/>
          <w:color w:val="000000"/>
          <w:sz w:val="24"/>
          <w:szCs w:val="24"/>
          <w:u w:val="single"/>
        </w:rPr>
      </w:pPr>
      <w:r>
        <w:rPr>
          <w:rFonts w:ascii="Arial" w:hAnsi="Arial"/>
          <w:b/>
          <w:color w:val="000000"/>
          <w:sz w:val="24"/>
          <w:szCs w:val="24"/>
          <w:u w:val="single"/>
        </w:rPr>
        <w:t>Условия оплаты: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Заказанная экскурсия оплачивается непосредственно перед ее началом.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случае изменения состава, просим известить куратора проекта заблаговременно, не менее чем за 1 час до начала проведения экскурсии.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/>
          <w:color w:val="000000"/>
          <w:sz w:val="24"/>
          <w:szCs w:val="24"/>
          <w:u w:val="single"/>
        </w:rPr>
      </w:pPr>
      <w:r>
        <w:rPr>
          <w:rFonts w:ascii="Arial" w:hAnsi="Arial"/>
          <w:b/>
          <w:color w:val="000000"/>
          <w:sz w:val="24"/>
          <w:szCs w:val="24"/>
          <w:u w:val="single"/>
        </w:rPr>
        <w:t>Прочее: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Просим обратить особое внимание на время проведения экскурсий. Время точно регламентировано и начать экскурсии до 9.00, 13.00, 15.00 не представляется возможным.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В случае задержки прибытия экскурсионной группы к обозначенному времени, просим связаться с куратором проекта и предупредить о данном факте. Смещение в сторону опоздания может привести к тому, что группа при прохождении экскурсии в цехе может попасть в промежуток времени между рабочими сменами, и оборудование не будет работать в полном объеме. 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Для детей с 7 лет мы рады предложить новую программу: Мастер-класс на ЗАО «Пензенская кондитерская фабрика». Включает: проведение мастер-класса по изготовлению кондитерских изделий, в том числе: шоколада, конфет различных сортов (конфеты суфлейные, шоколадные конфеты типа ассорти, пралиновые конфеты), дегустацию, экскурс по чайной церемонии в России, фотографирование, викторину. Мастер-класс проводится по рабочим дням в 13.30. Стоимость 70</w:t>
      </w:r>
      <w:bookmarkStart w:id="3" w:name="_GoBack_Копия_1"/>
      <w:bookmarkEnd w:id="3"/>
      <w:r>
        <w:rPr>
          <w:rFonts w:ascii="Arial" w:hAnsi="Arial"/>
          <w:color w:val="000000"/>
          <w:sz w:val="24"/>
          <w:szCs w:val="24"/>
        </w:rPr>
        <w:t>0 руб./чел, продолжительность 1 час 40 минут. Минимальная группа 10 человек. Бронируйте! Будем рады Вас видеть у себя в гостях).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eastAsia="Times New Roman" w:cs="Times New Roman"/>
          <w:b/>
          <w:color w:val="26171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261716"/>
          <w:sz w:val="36"/>
          <w:szCs w:val="36"/>
          <w:lang w:eastAsia="ru-RU"/>
        </w:rPr>
      </w:r>
    </w:p>
    <w:p>
      <w:pPr>
        <w:pStyle w:val="Normal"/>
        <w:spacing w:lineRule="auto" w:line="240" w:beforeAutospacing="1" w:after="0"/>
        <w:rPr>
          <w:rFonts w:eastAsia="Times New Roman" w:cs="Times New Roman"/>
          <w:b/>
          <w:color w:val="26171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261716"/>
          <w:sz w:val="36"/>
          <w:szCs w:val="36"/>
          <w:lang w:eastAsia="ru-RU"/>
        </w:rPr>
      </w:r>
    </w:p>
    <w:p>
      <w:pPr>
        <w:pStyle w:val="Normal"/>
        <w:spacing w:lineRule="auto" w:line="240" w:beforeAutospacing="1" w:after="0"/>
        <w:rPr>
          <w:rFonts w:eastAsia="Times New Roman" w:cs="Times New Roman"/>
          <w:b/>
          <w:color w:val="26171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261716"/>
          <w:sz w:val="36"/>
          <w:szCs w:val="36"/>
          <w:lang w:eastAsia="ru-RU"/>
        </w:rPr>
      </w:r>
    </w:p>
    <w:p>
      <w:pPr>
        <w:pStyle w:val="Normal"/>
        <w:spacing w:lineRule="auto" w:line="240" w:beforeAutospacing="1" w:after="0"/>
        <w:jc w:val="center"/>
        <w:rPr>
          <w:rFonts w:ascii="Arial" w:hAnsi="Arial" w:eastAsia="Times New Roman"/>
          <w:b/>
          <w:color w:val="261716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/>
          <w:color w:val="261716"/>
          <w:sz w:val="24"/>
          <w:szCs w:val="24"/>
          <w:u w:val="single"/>
          <w:lang w:eastAsia="ru-RU"/>
        </w:rPr>
        <w:t>Памятка для сопровождающих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both"/>
        <w:outlineLvl w:val="3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Для комфортного проведения экскурсии рекомендуем: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Каждому участнику иметь при себе: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питьевую воду (несладкую, негазированную) в пластиковой таре в объеме 0,5 л.; </w:t>
      </w:r>
      <w:r>
        <w:rPr>
          <w:rFonts w:eastAsia="Times New Roman" w:ascii="Arial" w:hAnsi="Arial"/>
          <w:b/>
          <w:bCs/>
          <w:color w:themeColor="text1" w:val="000000"/>
          <w:sz w:val="24"/>
          <w:szCs w:val="24"/>
          <w:lang w:eastAsia="ru-RU"/>
        </w:rPr>
        <w:t>Стеклянная тара к проносу на территорию кондитерской фабрики запрещена!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небольшую упаковку влажных салфеток;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both"/>
        <w:outlineLvl w:val="1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Пропускной режим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 xml:space="preserve">Фабрика - предприятие c пропускным режимом.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both"/>
        <w:outlineLvl w:val="2"/>
        <w:rPr>
          <w:rFonts w:ascii="Arial" w:hAnsi="Arial" w:eastAsia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b/>
          <w:color w:themeColor="text1" w:val="000000"/>
          <w:sz w:val="24"/>
          <w:szCs w:val="24"/>
          <w:lang w:eastAsia="ru-RU"/>
        </w:rPr>
        <w:t>Каждый взрослый сопровождающий должен иметь при себе паспорт (оригинал).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Во время проведения экскурсии участники могут в установленных местах попробовать продукцию, выпускаемую цехами фабрики. Однако выносить продукцию из цеха недопустимо.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Экскурсанты </w:t>
      </w:r>
      <w:r>
        <w:rPr>
          <w:rFonts w:eastAsia="Times New Roman" w:ascii="Arial" w:hAnsi="Arial"/>
          <w:b/>
          <w:bCs/>
          <w:color w:val="261716"/>
          <w:sz w:val="24"/>
          <w:szCs w:val="24"/>
          <w:lang w:eastAsia="ru-RU"/>
        </w:rPr>
        <w:t>обязаны</w:t>
      </w:r>
      <w:r>
        <w:rPr>
          <w:rFonts w:eastAsia="Times New Roman" w:ascii="Arial" w:hAnsi="Arial"/>
          <w:color w:val="261716"/>
          <w:sz w:val="24"/>
          <w:szCs w:val="24"/>
          <w:lang w:eastAsia="ru-RU"/>
        </w:rPr>
        <w:t>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оставить личные вещи (сумки, пакеты, мобильные телефоны, фото и кинокамеры и т.п.) в помещении для проведения инструктажа;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соблюдать дисциплину;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выполнять все указания экскурсовода в части обеспечения безопасности и иных правил поведения на фабрике;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соблюдать Правила поведения на предприятии, а также Правила личной гигиены; надеть санитарную одежду – халат или накидку, шапочку; перед входом в цех обуть бахилы;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вести себя спокойно, не мешать другим, не создавать помех работающим;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перемещаться по территории фабрики и цехов в сопровождении экскурсовода организованно, не отставать и не удаляться от группы;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иметь аккуратную прическу (длинные волосы заплести, собрать в прическу и т.п.);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перед экскурсией снять (или оставить дома) наручные часы и украшения (серьги, бусы, клипсы, броши, кольца, браслеты и т.п.);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</w:r>
    </w:p>
    <w:p>
      <w:pPr>
        <w:pStyle w:val="NoSpacing"/>
        <w:jc w:val="both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sz w:val="24"/>
          <w:szCs w:val="24"/>
          <w:lang w:eastAsia="ru-RU"/>
        </w:rPr>
        <w:t>Во время нахождения в цехах и на территории фабрики экскурсантам запрещается:</w:t>
      </w:r>
    </w:p>
    <w:p>
      <w:pPr>
        <w:pStyle w:val="NoSpacing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использовать стеклянную тару;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использовать фото и видео аппаратуру;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пользоваться средствами связи;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контактировать с сырьём и продукцией;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приближаться к работающему оборудованию ближе, чем на 1 метр;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прикасаться к каким-либо приспособлениям, оборудованию и другим техническим устройства, ёмкостям и инвентарю;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покидать место расположения группы;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кричать, отвлекать внимание как других экскурсантов, так и работников предприятия;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как-либо мешать сотрудникам предприятия выполнять их должностные обязанности;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подниматься и спускаться бегом по лестничным маршам;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бегать по территории фабрики и цехов;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выполнять иные действия, угрожающие собственной безопасности или безопасности других людей, сохранности продукции, инвентаря, оборудования и пр.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261716"/>
          <w:sz w:val="24"/>
          <w:szCs w:val="24"/>
          <w:shd w:fill="FFDECC" w:val="clear"/>
        </w:rPr>
        <w:t>При невыполнении экскурсантами требований безопасности и правил поведения, а также распоряжений экскурсовода, экскурсовод, представляющий интересы администрация предприятия, имеет право в одностороннем порядке прервать экскурсию, уведомив об этом старшего (старших) группы, сопровождающих экскурсию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47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rsid w:val="008105ea"/>
    <w:pPr>
      <w:spacing w:lineRule="auto" w:line="276" w:before="0" w:after="200"/>
      <w:ind w:left="720"/>
      <w:contextualSpacing/>
    </w:pPr>
    <w:rPr>
      <w:rFonts w:eastAsia="Calibri" w:cs="Arial" w:eastAsiaTheme="minorHAnsi"/>
      <w:sz w:val="26"/>
      <w:szCs w:val="20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Arial" w:eastAsiaTheme="minorHAnsi"/>
      <w:color w:val="auto"/>
      <w:kern w:val="0"/>
      <w:sz w:val="26"/>
      <w:szCs w:val="20"/>
      <w:lang w:val="ru-RU" w:eastAsia="en-US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diter@zaopkf.ru" TargetMode="External"/><Relationship Id="rId3" Type="http://schemas.openxmlformats.org/officeDocument/2006/relationships/hyperlink" Target="mailto:konditer@zaopkf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LibreOffice/24.8.3.2$Linux_X86_64 LibreOffice_project/480$Build-2</Application>
  <AppVersion>15.0000</AppVersion>
  <Pages>6</Pages>
  <Words>1132</Words>
  <Characters>7288</Characters>
  <CharactersWithSpaces>8252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2023-03-28T04:43:00Z</dcterms:created>
  <dc:creator>avyupatova</dc:creator>
  <dc:description/>
  <dc:language>ru-RU</dc:language>
  <cp:lastModifiedBy/>
  <cp:lastPrinted>2024-12-12T16:41:00Z</cp:lastPrinted>
  <dcterms:modified xsi:type="dcterms:W3CDTF">2025-02-24T12:20:54Z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