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62700D" w:rsidRPr="0062700D" w:rsidRDefault="00DF2F5A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За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крытого акционерного общества</w:t>
      </w:r>
    </w:p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«</w:t>
      </w:r>
      <w:r w:rsidR="00DF2F5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Пензен</w:t>
      </w: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ская кондитерская фабрика»</w:t>
      </w:r>
    </w:p>
    <w:p w:rsidR="0062700D" w:rsidRPr="0062700D" w:rsidRDefault="00CE65EA" w:rsidP="0062700D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Протокол от « 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25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» 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мая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202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1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г.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8C4725" w:rsidRPr="00DB5719" w:rsidRDefault="008C4725" w:rsidP="00DB5719">
      <w:pPr>
        <w:pStyle w:val="20"/>
        <w:shd w:val="clear" w:color="auto" w:fill="auto"/>
        <w:spacing w:after="0"/>
        <w:ind w:right="23"/>
      </w:pP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Рекомендации Совета директоров Общества 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по распределению прибыли и убытков 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 и о выплате дивидендов</w:t>
      </w:r>
    </w:p>
    <w:p w:rsidR="008D055F" w:rsidRPr="00611A8D" w:rsidRDefault="008D055F" w:rsidP="00611A8D">
      <w:pPr>
        <w:jc w:val="center"/>
        <w:rPr>
          <w:rFonts w:eastAsia="Times New Roman"/>
          <w:b/>
          <w:bCs/>
          <w:color w:val="auto"/>
        </w:rPr>
      </w:pPr>
      <w:bookmarkStart w:id="0" w:name="_GoBack"/>
      <w:bookmarkEnd w:id="0"/>
    </w:p>
    <w:p w:rsidR="00CF7CD6" w:rsidRPr="00CF7CD6" w:rsidRDefault="00CF7CD6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ТРЕТИЙ ВОПРОС: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ab/>
        <w:t>О рекомендациях по выплате (объявлению) дивидендов.</w:t>
      </w: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611A8D" w:rsidRPr="00611A8D" w:rsidRDefault="00611A8D" w:rsidP="00611A8D">
      <w:pPr>
        <w:tabs>
          <w:tab w:val="left" w:pos="993"/>
        </w:tabs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611A8D">
        <w:rPr>
          <w:rFonts w:ascii="Times New Roman" w:eastAsia="Times New Roman" w:hAnsi="Times New Roman" w:cs="Times New Roman"/>
          <w:b/>
          <w:i/>
          <w:color w:val="auto"/>
        </w:rPr>
        <w:t>Рекомендовать годовому общему собранию акционеров:</w:t>
      </w:r>
    </w:p>
    <w:p w:rsidR="00611A8D" w:rsidRPr="00611A8D" w:rsidRDefault="00611A8D" w:rsidP="00611A8D">
      <w:pPr>
        <w:rPr>
          <w:rFonts w:ascii="Times New Roman" w:eastAsia="Times New Roman" w:hAnsi="Times New Roman" w:cs="Times New Roman"/>
          <w:b/>
          <w:i/>
          <w:color w:val="auto"/>
        </w:rPr>
      </w:pPr>
      <w:r w:rsidRPr="00611A8D">
        <w:rPr>
          <w:rFonts w:ascii="Times New Roman" w:eastAsia="Times New Roman" w:hAnsi="Times New Roman" w:cs="Times New Roman"/>
          <w:b/>
          <w:i/>
          <w:color w:val="auto"/>
        </w:rPr>
        <w:t>- дивиденды по итогам 2020 финансового года акционерам - владельцам обыкновенных акций не выплачивать.</w:t>
      </w:r>
    </w:p>
    <w:p w:rsidR="00611A8D" w:rsidRPr="00611A8D" w:rsidRDefault="00611A8D" w:rsidP="00611A8D">
      <w:pPr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611A8D">
        <w:rPr>
          <w:rFonts w:ascii="Times New Roman" w:eastAsia="Times New Roman" w:hAnsi="Times New Roman" w:cs="Times New Roman"/>
          <w:b/>
          <w:i/>
          <w:color w:val="auto"/>
        </w:rPr>
        <w:t>- дивиденды по итогам 2020 финансового года акционерам - владельцам привилегированных акций не выплачивать.</w:t>
      </w:r>
    </w:p>
    <w:p w:rsidR="00611A8D" w:rsidRPr="00611A8D" w:rsidRDefault="00611A8D" w:rsidP="00611A8D">
      <w:pPr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ЧЕТВЕРТЫЙ ВОПРОС:</w:t>
      </w:r>
    </w:p>
    <w:p w:rsidR="00611A8D" w:rsidRPr="00611A8D" w:rsidRDefault="00611A8D" w:rsidP="00611A8D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О рекомендациях по распределению прибыли и убытков Общества по результатам </w:t>
      </w:r>
    </w:p>
    <w:p w:rsid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2020 года.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611A8D" w:rsidRPr="00611A8D" w:rsidRDefault="00611A8D" w:rsidP="00611A8D">
      <w:pPr>
        <w:tabs>
          <w:tab w:val="left" w:pos="708"/>
          <w:tab w:val="center" w:pos="4677"/>
          <w:tab w:val="right" w:pos="9355"/>
        </w:tabs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611A8D">
        <w:rPr>
          <w:rFonts w:ascii="Times New Roman" w:eastAsia="Times New Roman" w:hAnsi="Times New Roman" w:cs="Times New Roman"/>
          <w:b/>
          <w:i/>
          <w:color w:val="auto"/>
        </w:rPr>
        <w:t>Рекомендовать год</w:t>
      </w:r>
      <w:r>
        <w:rPr>
          <w:rFonts w:ascii="Times New Roman" w:eastAsia="Times New Roman" w:hAnsi="Times New Roman" w:cs="Times New Roman"/>
          <w:b/>
          <w:i/>
          <w:color w:val="auto"/>
        </w:rPr>
        <w:t xml:space="preserve">овому общему собранию акционеров </w:t>
      </w:r>
      <w:r w:rsidRPr="00611A8D">
        <w:rPr>
          <w:rFonts w:ascii="Times New Roman" w:eastAsia="Times New Roman" w:hAnsi="Times New Roman" w:cs="Times New Roman"/>
          <w:color w:val="auto"/>
        </w:rPr>
        <w:t xml:space="preserve"> </w:t>
      </w:r>
      <w:r w:rsidRPr="00611A8D">
        <w:rPr>
          <w:rFonts w:ascii="Times New Roman" w:eastAsia="Times New Roman" w:hAnsi="Times New Roman" w:cs="Times New Roman"/>
          <w:b/>
          <w:i/>
          <w:color w:val="auto"/>
        </w:rPr>
        <w:t>прибыль, полученную по итогам 2020 финансового года, не распределять.</w:t>
      </w:r>
    </w:p>
    <w:p w:rsidR="008C4725" w:rsidRPr="008C4725" w:rsidRDefault="008C4725" w:rsidP="00CA42F0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auto"/>
        </w:rPr>
      </w:pPr>
    </w:p>
    <w:sectPr w:rsidR="008C4725" w:rsidRPr="008C4725" w:rsidSect="008C4725">
      <w:type w:val="continuous"/>
      <w:pgSz w:w="11905" w:h="16837"/>
      <w:pgMar w:top="1044" w:right="567" w:bottom="3261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C49" w:rsidRDefault="00B47C49" w:rsidP="008D055F">
      <w:r>
        <w:separator/>
      </w:r>
    </w:p>
  </w:endnote>
  <w:endnote w:type="continuationSeparator" w:id="0">
    <w:p w:rsidR="00B47C49" w:rsidRDefault="00B47C49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C49" w:rsidRDefault="00B47C49"/>
  </w:footnote>
  <w:footnote w:type="continuationSeparator" w:id="0">
    <w:p w:rsidR="00B47C49" w:rsidRDefault="00B47C4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2D36EE"/>
    <w:rsid w:val="00324456"/>
    <w:rsid w:val="00371C35"/>
    <w:rsid w:val="003A6B12"/>
    <w:rsid w:val="00402C1F"/>
    <w:rsid w:val="00611A8D"/>
    <w:rsid w:val="00620DDB"/>
    <w:rsid w:val="0062700D"/>
    <w:rsid w:val="00632B6F"/>
    <w:rsid w:val="0064426F"/>
    <w:rsid w:val="00762642"/>
    <w:rsid w:val="0084737F"/>
    <w:rsid w:val="008C4725"/>
    <w:rsid w:val="008D055F"/>
    <w:rsid w:val="008F156D"/>
    <w:rsid w:val="0094799D"/>
    <w:rsid w:val="00962304"/>
    <w:rsid w:val="009C269C"/>
    <w:rsid w:val="00A736BD"/>
    <w:rsid w:val="00AE6B07"/>
    <w:rsid w:val="00B47C49"/>
    <w:rsid w:val="00BA4F9B"/>
    <w:rsid w:val="00CA42F0"/>
    <w:rsid w:val="00CA746D"/>
    <w:rsid w:val="00CE65EA"/>
    <w:rsid w:val="00CF7CD6"/>
    <w:rsid w:val="00DB5719"/>
    <w:rsid w:val="00DF2F5A"/>
    <w:rsid w:val="00F5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5">
    <w:name w:val="Знак"/>
    <w:basedOn w:val="a"/>
    <w:rsid w:val="008C4725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6">
    <w:name w:val="Знак"/>
    <w:basedOn w:val="a"/>
    <w:rsid w:val="00CA42F0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7">
    <w:name w:val=" Знак"/>
    <w:basedOn w:val="a"/>
    <w:rsid w:val="00611A8D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Викторова Екатерина Геннадьевна</cp:lastModifiedBy>
  <cp:revision>8</cp:revision>
  <dcterms:created xsi:type="dcterms:W3CDTF">2020-08-28T06:48:00Z</dcterms:created>
  <dcterms:modified xsi:type="dcterms:W3CDTF">2021-06-01T08:29:00Z</dcterms:modified>
</cp:coreProperties>
</file>