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F" w:rsidRPr="00B3226B" w:rsidRDefault="00635792" w:rsidP="00CB153A">
      <w:pPr>
        <w:pStyle w:val="a5"/>
        <w:jc w:val="center"/>
        <w:rPr>
          <w:b/>
        </w:rPr>
      </w:pPr>
      <w:bookmarkStart w:id="0" w:name="_GoBack"/>
      <w:bookmarkEnd w:id="0"/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2276AF">
        <w:t>За</w:t>
      </w:r>
      <w:r w:rsidR="006F79C3" w:rsidRPr="00635792">
        <w:t>крытое акционерное общество «</w:t>
      </w:r>
      <w:r w:rsidR="002276AF">
        <w:t>Пензе</w:t>
      </w:r>
      <w:r w:rsidR="006F79C3" w:rsidRPr="00635792">
        <w:t>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0F6049" w:rsidRDefault="000F6049" w:rsidP="000F6049">
      <w:pPr>
        <w:pStyle w:val="a5"/>
        <w:jc w:val="both"/>
      </w:pPr>
      <w:r>
        <w:t>Договор купли-продажи оборудования.</w:t>
      </w:r>
    </w:p>
    <w:p w:rsidR="000F6049" w:rsidRDefault="000F6049" w:rsidP="000F6049">
      <w:pPr>
        <w:pStyle w:val="a5"/>
        <w:ind w:firstLine="567"/>
        <w:jc w:val="both"/>
      </w:pPr>
      <w:r>
        <w:t>Лица, являющиеся сторонами Сделки:</w:t>
      </w:r>
    </w:p>
    <w:p w:rsidR="000F6049" w:rsidRDefault="000F6049" w:rsidP="000F6049">
      <w:pPr>
        <w:pStyle w:val="a5"/>
        <w:jc w:val="both"/>
      </w:pPr>
      <w:r>
        <w:t>- Открытое акционерное общество «Йошкар-Олинская кондитерская фабрика» (Продавец);</w:t>
      </w:r>
    </w:p>
    <w:p w:rsidR="000F6049" w:rsidRDefault="000F6049" w:rsidP="000F6049">
      <w:pPr>
        <w:pStyle w:val="a5"/>
        <w:jc w:val="both"/>
      </w:pPr>
      <w:r>
        <w:t>- Закрытое акционерное общество «Пензенская кондитерская фабрика» (Покупатель).</w:t>
      </w:r>
    </w:p>
    <w:p w:rsidR="000F6049" w:rsidRDefault="000F6049" w:rsidP="000F6049">
      <w:pPr>
        <w:pStyle w:val="a5"/>
        <w:ind w:firstLine="567"/>
        <w:jc w:val="both"/>
      </w:pPr>
      <w:r>
        <w:t>Общество планирует заключить указанную Сделку на следующих условиях:</w:t>
      </w:r>
    </w:p>
    <w:p w:rsidR="000F6049" w:rsidRDefault="000F6049" w:rsidP="000F6049">
      <w:pPr>
        <w:pStyle w:val="a5"/>
        <w:ind w:firstLine="567"/>
        <w:jc w:val="both"/>
      </w:pPr>
      <w:r>
        <w:t>Предмет Сделки:</w:t>
      </w:r>
    </w:p>
    <w:p w:rsidR="000F6049" w:rsidRDefault="000F6049" w:rsidP="000F6049">
      <w:pPr>
        <w:pStyle w:val="a5"/>
        <w:jc w:val="both"/>
      </w:pPr>
      <w:r>
        <w:t>Продавец обязуется передать в собственность Покупателя бывшее в употреблении производственное оборудование, а Покупатель обязуется принять и оплатить за него обусловленную денежную сумму (цену);</w:t>
      </w:r>
    </w:p>
    <w:p w:rsidR="000F6049" w:rsidRDefault="000F6049" w:rsidP="000F6049">
      <w:pPr>
        <w:pStyle w:val="a5"/>
        <w:ind w:firstLine="567"/>
        <w:jc w:val="both"/>
      </w:pPr>
      <w:r>
        <w:t>Цена Сделки:</w:t>
      </w:r>
    </w:p>
    <w:p w:rsidR="000F6049" w:rsidRDefault="000F6049" w:rsidP="000F6049">
      <w:pPr>
        <w:pStyle w:val="a5"/>
        <w:jc w:val="both"/>
      </w:pPr>
      <w:r>
        <w:t>550 000 (пятьсот пятьдесят тысяч) рублей 00 копеек, в том числе НДС 20 %. Общая сумма договора не может превышать 15 000 000 (пятнадцать миллионов) рублей;</w:t>
      </w:r>
    </w:p>
    <w:p w:rsidR="000F6049" w:rsidRDefault="000F6049" w:rsidP="000F6049">
      <w:pPr>
        <w:pStyle w:val="a5"/>
        <w:ind w:firstLine="567"/>
        <w:jc w:val="both"/>
      </w:pPr>
      <w:r>
        <w:t>Иные существенные условия Сделки или порядок их определения:</w:t>
      </w:r>
    </w:p>
    <w:p w:rsidR="000F6049" w:rsidRDefault="000F6049" w:rsidP="000F6049">
      <w:pPr>
        <w:pStyle w:val="a5"/>
        <w:jc w:val="both"/>
      </w:pPr>
      <w:r>
        <w:t>Наименование, цена, порядок оплаты, количество и ассортимент оборудования указываются в приложениях (спецификациях) к договору. Передача оборудования Покупателю осуществляется в срок не позднее 15 дней с даты подписания приложения (спецификации) со склада Продавца (самовывоз). Покупатель осуществляет оплату оборудования в течение 15 рабочих дней с даты его поставки путем перечисления денежных средств на расчетный счет Продавца. Договор вступает в силу с момента его подписания.</w:t>
      </w:r>
    </w:p>
    <w:p w:rsidR="009C7D16" w:rsidRPr="009C7D16" w:rsidRDefault="009C7D16" w:rsidP="009C7D16">
      <w:pPr>
        <w:shd w:val="clear" w:color="auto" w:fill="FFFFFF"/>
        <w:ind w:firstLine="567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1A8D" w:rsidRPr="00DD1A8D" w:rsidTr="00331205"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331205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4927" w:type="dxa"/>
            <w:shd w:val="clear" w:color="auto" w:fill="auto"/>
          </w:tcPr>
          <w:p w:rsidR="00560AC4" w:rsidRP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2276AF">
              <w:t>Отк</w:t>
            </w:r>
            <w:r w:rsidR="002F732C">
              <w:t>рытого</w:t>
            </w:r>
            <w:r>
              <w:t xml:space="preserve"> акционерного общества «</w:t>
            </w:r>
            <w:r w:rsidR="002276AF">
              <w:t>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331205" w:rsidRDefault="00560AC4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331205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31205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DD1A8D" w:rsidTr="00331205">
        <w:tc>
          <w:tcPr>
            <w:tcW w:w="4927" w:type="dxa"/>
            <w:shd w:val="clear" w:color="auto" w:fill="auto"/>
          </w:tcPr>
          <w:p w:rsidR="00560AC4" w:rsidRPr="00370ABC" w:rsidRDefault="00370ABC" w:rsidP="00331205">
            <w:pPr>
              <w:pStyle w:val="a5"/>
              <w:jc w:val="both"/>
            </w:pPr>
            <w:r w:rsidRPr="00331205"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31205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</w:t>
            </w:r>
            <w:r w:rsidR="00303C3F">
              <w:t>«</w:t>
            </w:r>
            <w:r w:rsidR="00727912">
              <w:t xml:space="preserve">Холдинговая компания </w:t>
            </w:r>
            <w:r>
              <w:t>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  <w:shd w:val="clear" w:color="auto" w:fill="auto"/>
          </w:tcPr>
          <w:p w:rsidR="00DD1A8D" w:rsidRPr="00DD1A8D" w:rsidRDefault="00077A54" w:rsidP="00331205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</w:tbl>
    <w:p w:rsidR="00412404" w:rsidRDefault="00412404" w:rsidP="002F732C">
      <w:pPr>
        <w:pStyle w:val="a5"/>
        <w:jc w:val="both"/>
      </w:pPr>
    </w:p>
    <w:p w:rsidR="00686E43" w:rsidRPr="005D02B7" w:rsidRDefault="009C7D16" w:rsidP="002F732C">
      <w:pPr>
        <w:pStyle w:val="a5"/>
        <w:jc w:val="both"/>
      </w:pPr>
      <w:r>
        <w:t>3</w:t>
      </w:r>
      <w:r w:rsidR="000F6049">
        <w:t>1</w:t>
      </w:r>
      <w:r w:rsidR="00686E43">
        <w:t>.0</w:t>
      </w:r>
      <w:r>
        <w:t>3</w:t>
      </w:r>
      <w:r w:rsidR="00686E43">
        <w:t>.20</w:t>
      </w:r>
      <w:r w:rsidR="00865978">
        <w:t>2</w:t>
      </w:r>
      <w:r>
        <w:t>2</w:t>
      </w:r>
    </w:p>
    <w:sectPr w:rsidR="00686E43" w:rsidRPr="005D02B7" w:rsidSect="003B01F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3EAB"/>
    <w:rsid w:val="00056D9E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0F6049"/>
    <w:rsid w:val="00102171"/>
    <w:rsid w:val="00104BAF"/>
    <w:rsid w:val="00155A5E"/>
    <w:rsid w:val="00161D54"/>
    <w:rsid w:val="00163981"/>
    <w:rsid w:val="001725F6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276AF"/>
    <w:rsid w:val="00246592"/>
    <w:rsid w:val="002512B7"/>
    <w:rsid w:val="0027485D"/>
    <w:rsid w:val="00280081"/>
    <w:rsid w:val="00283D18"/>
    <w:rsid w:val="00290948"/>
    <w:rsid w:val="002B1BA0"/>
    <w:rsid w:val="002C6E1C"/>
    <w:rsid w:val="002D2A30"/>
    <w:rsid w:val="002D6B05"/>
    <w:rsid w:val="002F732C"/>
    <w:rsid w:val="00303C3F"/>
    <w:rsid w:val="00311741"/>
    <w:rsid w:val="003151DE"/>
    <w:rsid w:val="003178FF"/>
    <w:rsid w:val="003213C9"/>
    <w:rsid w:val="0032612A"/>
    <w:rsid w:val="00331205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B01F1"/>
    <w:rsid w:val="003C7CF1"/>
    <w:rsid w:val="003D35B7"/>
    <w:rsid w:val="003E4637"/>
    <w:rsid w:val="003F7663"/>
    <w:rsid w:val="00412404"/>
    <w:rsid w:val="00417BB3"/>
    <w:rsid w:val="00431CEF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52498"/>
    <w:rsid w:val="00686E43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48F2"/>
    <w:rsid w:val="00727912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22930"/>
    <w:rsid w:val="00835695"/>
    <w:rsid w:val="00857B91"/>
    <w:rsid w:val="00865978"/>
    <w:rsid w:val="00880A8F"/>
    <w:rsid w:val="008A6877"/>
    <w:rsid w:val="008B0B01"/>
    <w:rsid w:val="008B1837"/>
    <w:rsid w:val="008B7C07"/>
    <w:rsid w:val="008C1D37"/>
    <w:rsid w:val="008D07D2"/>
    <w:rsid w:val="008F012C"/>
    <w:rsid w:val="0091617E"/>
    <w:rsid w:val="00925EC5"/>
    <w:rsid w:val="00931BB9"/>
    <w:rsid w:val="00942090"/>
    <w:rsid w:val="00956E7E"/>
    <w:rsid w:val="00965612"/>
    <w:rsid w:val="009A05DF"/>
    <w:rsid w:val="009A11A9"/>
    <w:rsid w:val="009A196E"/>
    <w:rsid w:val="009C7D16"/>
    <w:rsid w:val="00A2783A"/>
    <w:rsid w:val="00A301F9"/>
    <w:rsid w:val="00A35C38"/>
    <w:rsid w:val="00A66CE2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97C93"/>
    <w:rsid w:val="00CA46C8"/>
    <w:rsid w:val="00CB153A"/>
    <w:rsid w:val="00CB4846"/>
    <w:rsid w:val="00CC1BF1"/>
    <w:rsid w:val="00CD1BD4"/>
    <w:rsid w:val="00CE1B41"/>
    <w:rsid w:val="00CE3A8D"/>
    <w:rsid w:val="00CF44B8"/>
    <w:rsid w:val="00D17D96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A0E78B-A2FF-43A3-881F-A5359E0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31B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Ильичева Светлана Валерьевна</cp:lastModifiedBy>
  <cp:revision>10</cp:revision>
  <cp:lastPrinted>2018-02-20T11:15:00Z</cp:lastPrinted>
  <dcterms:created xsi:type="dcterms:W3CDTF">2022-03-30T05:50:00Z</dcterms:created>
  <dcterms:modified xsi:type="dcterms:W3CDTF">2022-03-30T14:10:00Z</dcterms:modified>
</cp:coreProperties>
</file>